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8B7C5B" w:rsidRDefault="0012589F" w:rsidP="00335720">
      <w:pPr>
        <w:jc w:val="center"/>
        <w:outlineLvl w:val="0"/>
        <w:rPr>
          <w:b/>
        </w:rPr>
      </w:pPr>
      <w:r w:rsidRPr="008B7C5B">
        <w:rPr>
          <w:b/>
        </w:rPr>
        <w:t>Про</w:t>
      </w:r>
      <w:r w:rsidR="00DF1068" w:rsidRPr="008B7C5B">
        <w:rPr>
          <w:b/>
        </w:rPr>
        <w:t>межуточный отчет</w:t>
      </w:r>
      <w:r w:rsidR="00CB6318" w:rsidRPr="008B7C5B">
        <w:rPr>
          <w:b/>
        </w:rPr>
        <w:t xml:space="preserve"> </w:t>
      </w:r>
      <w:r w:rsidR="00DF26EA" w:rsidRPr="008B7C5B">
        <w:rPr>
          <w:b/>
        </w:rPr>
        <w:t xml:space="preserve">по реализации </w:t>
      </w:r>
      <w:r w:rsidR="006761C7" w:rsidRPr="008B7C5B">
        <w:rPr>
          <w:b/>
        </w:rPr>
        <w:t>проекта</w:t>
      </w:r>
    </w:p>
    <w:p w:rsidR="00CB6318" w:rsidRPr="008B7C5B" w:rsidRDefault="00CB6318" w:rsidP="00335720">
      <w:pPr>
        <w:jc w:val="center"/>
        <w:outlineLvl w:val="0"/>
        <w:rPr>
          <w:b/>
        </w:rPr>
      </w:pPr>
      <w:r w:rsidRPr="008B7C5B">
        <w:rPr>
          <w:b/>
        </w:rPr>
        <w:t xml:space="preserve">«Повышение эффективности кадетского образования </w:t>
      </w:r>
    </w:p>
    <w:p w:rsidR="007E5B6B" w:rsidRPr="008B7C5B" w:rsidRDefault="00CB6318" w:rsidP="00335720">
      <w:pPr>
        <w:jc w:val="center"/>
        <w:outlineLvl w:val="0"/>
      </w:pPr>
      <w:r w:rsidRPr="008B7C5B">
        <w:rPr>
          <w:b/>
        </w:rPr>
        <w:t>путем сетевого взаимодействия муниципальных образовательных учреждений»</w:t>
      </w:r>
    </w:p>
    <w:p w:rsidR="00DF1068" w:rsidRPr="008B7C5B" w:rsidRDefault="00DF1068" w:rsidP="00335720">
      <w:pPr>
        <w:jc w:val="center"/>
        <w:outlineLvl w:val="0"/>
        <w:rPr>
          <w:b/>
        </w:rPr>
      </w:pPr>
      <w:r w:rsidRPr="008B7C5B">
        <w:rPr>
          <w:b/>
        </w:rPr>
        <w:t xml:space="preserve">за </w:t>
      </w:r>
      <w:r w:rsidR="004A22B9" w:rsidRPr="008B7C5B">
        <w:rPr>
          <w:b/>
          <w:lang w:val="en-US"/>
        </w:rPr>
        <w:t>I</w:t>
      </w:r>
      <w:r w:rsidR="00CB6318" w:rsidRPr="008B7C5B">
        <w:rPr>
          <w:b/>
        </w:rPr>
        <w:t xml:space="preserve"> </w:t>
      </w:r>
      <w:r w:rsidR="00E66F35" w:rsidRPr="008B7C5B">
        <w:rPr>
          <w:b/>
        </w:rPr>
        <w:t xml:space="preserve">полугодие </w:t>
      </w:r>
      <w:r w:rsidR="002C1A1C">
        <w:rPr>
          <w:b/>
        </w:rPr>
        <w:t>202</w:t>
      </w:r>
      <w:r w:rsidR="00C66C8B">
        <w:rPr>
          <w:b/>
        </w:rPr>
        <w:t>1</w:t>
      </w:r>
      <w:r w:rsidR="00EC7518" w:rsidRPr="008B7C5B">
        <w:rPr>
          <w:b/>
        </w:rPr>
        <w:t>/202</w:t>
      </w:r>
      <w:r w:rsidR="002C1A1C">
        <w:rPr>
          <w:b/>
        </w:rPr>
        <w:t>2</w:t>
      </w:r>
      <w:r w:rsidR="004A22B9" w:rsidRPr="008B7C5B">
        <w:rPr>
          <w:b/>
        </w:rPr>
        <w:t xml:space="preserve"> учебного года</w:t>
      </w:r>
    </w:p>
    <w:p w:rsidR="00E52D40" w:rsidRPr="008B7C5B" w:rsidRDefault="00E52D40" w:rsidP="00335720">
      <w:pPr>
        <w:jc w:val="center"/>
        <w:outlineLvl w:val="0"/>
      </w:pPr>
    </w:p>
    <w:p w:rsidR="00C752B0" w:rsidRPr="008B7C5B" w:rsidRDefault="00F9141C" w:rsidP="00C752B0">
      <w:pPr>
        <w:jc w:val="center"/>
        <w:outlineLvl w:val="0"/>
        <w:rPr>
          <w:b/>
        </w:rPr>
      </w:pPr>
      <w:r>
        <w:rPr>
          <w:b/>
        </w:rPr>
        <w:t>муниципальное</w:t>
      </w:r>
      <w:r w:rsidR="00C752B0" w:rsidRPr="002379C1">
        <w:rPr>
          <w:b/>
        </w:rPr>
        <w:t xml:space="preserve"> </w:t>
      </w:r>
      <w:r w:rsidR="00C752B0">
        <w:rPr>
          <w:b/>
        </w:rPr>
        <w:t>общеобразовательное учреждение «Основная школа № 50</w:t>
      </w:r>
      <w:r>
        <w:rPr>
          <w:b/>
        </w:rPr>
        <w:t xml:space="preserve"> имени Валерия Харитонова</w:t>
      </w:r>
      <w:r w:rsidR="00C752B0">
        <w:rPr>
          <w:b/>
        </w:rPr>
        <w:t>»</w:t>
      </w:r>
      <w:r w:rsidR="00C752B0" w:rsidRPr="008B7C5B">
        <w:rPr>
          <w:b/>
        </w:rPr>
        <w:t xml:space="preserve">: </w:t>
      </w:r>
    </w:p>
    <w:p w:rsidR="00CB6318" w:rsidRPr="008B7C5B" w:rsidRDefault="00CB6318" w:rsidP="00CB6318">
      <w:pPr>
        <w:jc w:val="center"/>
        <w:outlineLvl w:val="0"/>
        <w:rPr>
          <w:b/>
        </w:rPr>
      </w:pPr>
    </w:p>
    <w:p w:rsidR="00C752B0" w:rsidRDefault="00F9141C" w:rsidP="00C752B0">
      <w:pPr>
        <w:jc w:val="center"/>
        <w:outlineLvl w:val="0"/>
        <w:rPr>
          <w:b/>
        </w:rPr>
      </w:pPr>
      <w:r>
        <w:rPr>
          <w:b/>
        </w:rPr>
        <w:t>Куратор</w:t>
      </w:r>
      <w:r w:rsidR="00C752B0" w:rsidRPr="008B7C5B">
        <w:rPr>
          <w:b/>
        </w:rPr>
        <w:t xml:space="preserve"> проекта: </w:t>
      </w:r>
      <w:r w:rsidR="00C752B0">
        <w:rPr>
          <w:b/>
        </w:rPr>
        <w:t>Карпова Людмила Владимировна – педагог-организатор</w:t>
      </w:r>
    </w:p>
    <w:p w:rsidR="00DF1068" w:rsidRPr="008B7C5B" w:rsidRDefault="00DF1068" w:rsidP="00DF1068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874"/>
        <w:gridCol w:w="3686"/>
        <w:gridCol w:w="3402"/>
        <w:gridCol w:w="4961"/>
      </w:tblGrid>
      <w:tr w:rsidR="00F9141C" w:rsidRPr="008B7C5B" w:rsidTr="003502A9">
        <w:tc>
          <w:tcPr>
            <w:tcW w:w="636" w:type="dxa"/>
            <w:vAlign w:val="center"/>
          </w:tcPr>
          <w:p w:rsidR="00F9141C" w:rsidRPr="008B7C5B" w:rsidRDefault="00F9141C" w:rsidP="00C66C8B">
            <w:pPr>
              <w:jc w:val="center"/>
            </w:pPr>
            <w:r w:rsidRPr="008B7C5B">
              <w:t xml:space="preserve">№ </w:t>
            </w:r>
            <w:proofErr w:type="spellStart"/>
            <w:proofErr w:type="gramStart"/>
            <w:r w:rsidRPr="008B7C5B">
              <w:t>п</w:t>
            </w:r>
            <w:proofErr w:type="spellEnd"/>
            <w:proofErr w:type="gramEnd"/>
            <w:r w:rsidRPr="008B7C5B">
              <w:t>/</w:t>
            </w:r>
            <w:proofErr w:type="spellStart"/>
            <w:r w:rsidRPr="008B7C5B">
              <w:t>п</w:t>
            </w:r>
            <w:proofErr w:type="spellEnd"/>
          </w:p>
        </w:tc>
        <w:tc>
          <w:tcPr>
            <w:tcW w:w="2874" w:type="dxa"/>
            <w:vAlign w:val="center"/>
          </w:tcPr>
          <w:p w:rsidR="00F9141C" w:rsidRPr="008B7C5B" w:rsidRDefault="00F9141C" w:rsidP="00C66C8B">
            <w:pPr>
              <w:jc w:val="center"/>
            </w:pPr>
            <w:r w:rsidRPr="008B7C5B">
              <w:t>Задачи этапа в соответс</w:t>
            </w:r>
            <w:r w:rsidRPr="008B7C5B">
              <w:t>т</w:t>
            </w:r>
            <w:r w:rsidRPr="008B7C5B">
              <w:t>вии с планом реализации проекта</w:t>
            </w:r>
          </w:p>
        </w:tc>
        <w:tc>
          <w:tcPr>
            <w:tcW w:w="3686" w:type="dxa"/>
            <w:vAlign w:val="center"/>
          </w:tcPr>
          <w:p w:rsidR="00F9141C" w:rsidRPr="008B7C5B" w:rsidRDefault="00F9141C" w:rsidP="00C66C8B">
            <w:pPr>
              <w:jc w:val="center"/>
            </w:pPr>
            <w:r w:rsidRPr="008B7C5B">
              <w:t>Основное содержание деятельн</w:t>
            </w:r>
            <w:r w:rsidRPr="008B7C5B">
              <w:t>о</w:t>
            </w:r>
            <w:r w:rsidRPr="008B7C5B">
              <w:t>сти (проведенные мероприятия)</w:t>
            </w:r>
          </w:p>
        </w:tc>
        <w:tc>
          <w:tcPr>
            <w:tcW w:w="3402" w:type="dxa"/>
            <w:vAlign w:val="center"/>
          </w:tcPr>
          <w:p w:rsidR="00F9141C" w:rsidRPr="008B7C5B" w:rsidRDefault="00F9141C" w:rsidP="00C66C8B">
            <w:pPr>
              <w:jc w:val="center"/>
            </w:pPr>
            <w:r w:rsidRPr="008B7C5B">
              <w:t>Ожидаемые</w:t>
            </w:r>
          </w:p>
          <w:p w:rsidR="00F9141C" w:rsidRPr="008B7C5B" w:rsidRDefault="00F9141C" w:rsidP="00C66C8B">
            <w:pPr>
              <w:jc w:val="center"/>
            </w:pPr>
            <w:r w:rsidRPr="008B7C5B">
              <w:t>результаты</w:t>
            </w:r>
          </w:p>
        </w:tc>
        <w:tc>
          <w:tcPr>
            <w:tcW w:w="4961" w:type="dxa"/>
            <w:vAlign w:val="center"/>
          </w:tcPr>
          <w:p w:rsidR="00F9141C" w:rsidRPr="008B7C5B" w:rsidRDefault="00F9141C" w:rsidP="00C66C8B">
            <w:pPr>
              <w:jc w:val="center"/>
            </w:pPr>
            <w:r w:rsidRPr="008B7C5B">
              <w:t>Достигнутые</w:t>
            </w:r>
          </w:p>
          <w:p w:rsidR="00F9141C" w:rsidRPr="008B7C5B" w:rsidRDefault="00F9141C" w:rsidP="00C66C8B">
            <w:pPr>
              <w:jc w:val="center"/>
            </w:pPr>
            <w:r w:rsidRPr="008B7C5B">
              <w:t>результаты</w:t>
            </w:r>
          </w:p>
        </w:tc>
      </w:tr>
      <w:tr w:rsidR="003502A9" w:rsidRPr="008B7C5B" w:rsidTr="003502A9">
        <w:tc>
          <w:tcPr>
            <w:tcW w:w="636" w:type="dxa"/>
            <w:vAlign w:val="center"/>
          </w:tcPr>
          <w:p w:rsidR="003502A9" w:rsidRPr="008B7C5B" w:rsidRDefault="003502A9" w:rsidP="00C66C8B">
            <w:r w:rsidRPr="008B7C5B">
              <w:t>1.</w:t>
            </w:r>
          </w:p>
        </w:tc>
        <w:tc>
          <w:tcPr>
            <w:tcW w:w="14923" w:type="dxa"/>
            <w:gridSpan w:val="4"/>
            <w:vAlign w:val="center"/>
          </w:tcPr>
          <w:p w:rsidR="003502A9" w:rsidRPr="008B7C5B" w:rsidRDefault="003502A9" w:rsidP="00C66C8B">
            <w:r w:rsidRPr="008B7C5B">
              <w:rPr>
                <w:b/>
              </w:rPr>
              <w:t>Создать эффективную систему патриотического воспитания в социальном пространстве образовательных учр</w:t>
            </w:r>
            <w:r w:rsidRPr="008B7C5B">
              <w:rPr>
                <w:b/>
              </w:rPr>
              <w:t>е</w:t>
            </w:r>
            <w:r w:rsidRPr="008B7C5B">
              <w:rPr>
                <w:b/>
              </w:rPr>
              <w:t>ждений города.</w:t>
            </w:r>
          </w:p>
        </w:tc>
      </w:tr>
      <w:tr w:rsidR="00F9141C" w:rsidRPr="008B7C5B" w:rsidTr="003502A9">
        <w:tc>
          <w:tcPr>
            <w:tcW w:w="636" w:type="dxa"/>
          </w:tcPr>
          <w:p w:rsidR="00F9141C" w:rsidRPr="008B7C5B" w:rsidRDefault="00F9141C" w:rsidP="00C66C8B">
            <w:r w:rsidRPr="008B7C5B">
              <w:t>1.1.</w:t>
            </w:r>
          </w:p>
        </w:tc>
        <w:tc>
          <w:tcPr>
            <w:tcW w:w="2874" w:type="dxa"/>
          </w:tcPr>
          <w:p w:rsidR="00F9141C" w:rsidRPr="008B7C5B" w:rsidRDefault="00F9141C" w:rsidP="00C66C8B">
            <w:pPr>
              <w:rPr>
                <w:bCs/>
                <w:iCs/>
              </w:rPr>
            </w:pPr>
            <w:r w:rsidRPr="008B7C5B">
              <w:rPr>
                <w:bCs/>
                <w:iCs/>
              </w:rPr>
              <w:t>Функциональное обесп</w:t>
            </w:r>
            <w:r w:rsidRPr="008B7C5B">
              <w:rPr>
                <w:bCs/>
                <w:iCs/>
              </w:rPr>
              <w:t>е</w:t>
            </w:r>
            <w:r w:rsidRPr="008B7C5B">
              <w:rPr>
                <w:bCs/>
                <w:iCs/>
              </w:rPr>
              <w:t>чение проекта.</w:t>
            </w:r>
          </w:p>
          <w:p w:rsidR="00F9141C" w:rsidRPr="008B7C5B" w:rsidRDefault="00F9141C" w:rsidP="00C66C8B"/>
        </w:tc>
        <w:tc>
          <w:tcPr>
            <w:tcW w:w="3686" w:type="dxa"/>
          </w:tcPr>
          <w:p w:rsidR="00F9141C" w:rsidRPr="008B7C5B" w:rsidRDefault="00F9141C" w:rsidP="00C66C8B">
            <w:r w:rsidRPr="008B7C5B">
              <w:t>Анализ  ресурсов.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>Формирование ресурсной б</w:t>
            </w:r>
            <w:r w:rsidRPr="008B7C5B">
              <w:t>а</w:t>
            </w:r>
            <w:r w:rsidRPr="008B7C5B">
              <w:t>зы для реализации проекта:</w:t>
            </w:r>
          </w:p>
          <w:p w:rsidR="00F9141C" w:rsidRPr="008B7C5B" w:rsidRDefault="00F9141C" w:rsidP="003502A9">
            <w:pPr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hanging="5"/>
            </w:pPr>
            <w:r w:rsidRPr="008B7C5B">
              <w:t>Кадровой;</w:t>
            </w:r>
          </w:p>
          <w:p w:rsidR="00F9141C" w:rsidRPr="008B7C5B" w:rsidRDefault="00F9141C" w:rsidP="003502A9">
            <w:pPr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hanging="5"/>
            </w:pPr>
            <w:r w:rsidRPr="008B7C5B">
              <w:t>материально-технической;</w:t>
            </w:r>
          </w:p>
          <w:p w:rsidR="00F9141C" w:rsidRPr="008B7C5B" w:rsidRDefault="00F9141C" w:rsidP="003502A9">
            <w:pPr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hanging="5"/>
            </w:pPr>
            <w:r w:rsidRPr="008B7C5B">
              <w:t>финансовой;</w:t>
            </w:r>
          </w:p>
          <w:p w:rsidR="00F9141C" w:rsidRPr="008B7C5B" w:rsidRDefault="00F9141C" w:rsidP="003502A9">
            <w:pPr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0" w:hanging="5"/>
            </w:pPr>
            <w:r w:rsidRPr="008B7C5B">
              <w:t>методической</w:t>
            </w:r>
          </w:p>
        </w:tc>
        <w:tc>
          <w:tcPr>
            <w:tcW w:w="4961" w:type="dxa"/>
          </w:tcPr>
          <w:p w:rsidR="00F9141C" w:rsidRPr="008B7C5B" w:rsidRDefault="00F9141C" w:rsidP="00C66C8B">
            <w:r w:rsidRPr="008B7C5B">
              <w:t>Проанализирован перечень имеющихся р</w:t>
            </w:r>
            <w:r w:rsidRPr="008B7C5B">
              <w:t>е</w:t>
            </w:r>
            <w:r w:rsidRPr="008B7C5B">
              <w:t xml:space="preserve">сурсов и разработан </w:t>
            </w:r>
          </w:p>
          <w:p w:rsidR="00F9141C" w:rsidRPr="008B7C5B" w:rsidRDefault="00F9141C" w:rsidP="00C66C8B">
            <w:r w:rsidRPr="008B7C5B">
              <w:t>перечень необходимых ресурсов.</w:t>
            </w:r>
          </w:p>
        </w:tc>
      </w:tr>
      <w:tr w:rsidR="00F9141C" w:rsidRPr="008B7C5B" w:rsidTr="003502A9">
        <w:tc>
          <w:tcPr>
            <w:tcW w:w="636" w:type="dxa"/>
            <w:vMerge w:val="restart"/>
          </w:tcPr>
          <w:p w:rsidR="00F9141C" w:rsidRPr="008B7C5B" w:rsidRDefault="00F9141C" w:rsidP="00C66C8B">
            <w:r w:rsidRPr="008B7C5B">
              <w:t>1.2.</w:t>
            </w:r>
          </w:p>
        </w:tc>
        <w:tc>
          <w:tcPr>
            <w:tcW w:w="2874" w:type="dxa"/>
            <w:vMerge w:val="restart"/>
          </w:tcPr>
          <w:p w:rsidR="00F9141C" w:rsidRPr="008B7C5B" w:rsidRDefault="00F9141C" w:rsidP="00C66C8B">
            <w:r w:rsidRPr="008B7C5B">
              <w:t>Организационное обе</w:t>
            </w:r>
            <w:r w:rsidRPr="008B7C5B">
              <w:t>с</w:t>
            </w:r>
            <w:r w:rsidRPr="008B7C5B">
              <w:t>печение деятельности МРЦ.</w:t>
            </w:r>
          </w:p>
        </w:tc>
        <w:tc>
          <w:tcPr>
            <w:tcW w:w="3686" w:type="dxa"/>
          </w:tcPr>
          <w:p w:rsidR="00F9141C" w:rsidRPr="008B7C5B" w:rsidRDefault="00F9141C" w:rsidP="00C66C8B">
            <w:r w:rsidRPr="008B7C5B">
              <w:t>Подбор и расстановка кадров.</w:t>
            </w:r>
          </w:p>
          <w:p w:rsidR="00F9141C" w:rsidRPr="008B7C5B" w:rsidRDefault="00F9141C" w:rsidP="00C66C8B"/>
        </w:tc>
        <w:tc>
          <w:tcPr>
            <w:tcW w:w="3402" w:type="dxa"/>
          </w:tcPr>
          <w:p w:rsidR="00F9141C" w:rsidRPr="008B7C5B" w:rsidRDefault="00F9141C" w:rsidP="00C66C8B">
            <w:r w:rsidRPr="008B7C5B">
              <w:t xml:space="preserve">Распределение обязанностей среди работников </w:t>
            </w:r>
            <w:r>
              <w:t xml:space="preserve"> «Основная школа  № 50».</w:t>
            </w:r>
          </w:p>
        </w:tc>
        <w:tc>
          <w:tcPr>
            <w:tcW w:w="4961" w:type="dxa"/>
          </w:tcPr>
          <w:p w:rsidR="00F9141C" w:rsidRPr="008B7C5B" w:rsidRDefault="00F9141C" w:rsidP="00C66C8B">
            <w:r w:rsidRPr="008B7C5B">
              <w:t>Включение в должностные обязанности р</w:t>
            </w:r>
            <w:r w:rsidRPr="008B7C5B">
              <w:t>а</w:t>
            </w:r>
            <w:r w:rsidRPr="008B7C5B">
              <w:t>ботников соответствующих пунктов по ре</w:t>
            </w:r>
            <w:r w:rsidRPr="008B7C5B">
              <w:t>а</w:t>
            </w:r>
            <w:r w:rsidRPr="008B7C5B">
              <w:t xml:space="preserve">лизации деятельности МРЦ. 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color w:val="000000"/>
              </w:rPr>
            </w:pPr>
          </w:p>
        </w:tc>
        <w:tc>
          <w:tcPr>
            <w:tcW w:w="3686" w:type="dxa"/>
          </w:tcPr>
          <w:p w:rsidR="00F9141C" w:rsidRPr="008B7C5B" w:rsidRDefault="00F9141C" w:rsidP="00C66C8B">
            <w:r w:rsidRPr="008B7C5B">
              <w:t xml:space="preserve">Совещание руководителей МРЦ по вопросам утверждения плана работы на </w:t>
            </w:r>
            <w:r>
              <w:t>2021</w:t>
            </w:r>
            <w:r w:rsidRPr="008B7C5B">
              <w:t xml:space="preserve"> – </w:t>
            </w:r>
            <w:r>
              <w:t>2022</w:t>
            </w:r>
            <w:r w:rsidRPr="008B7C5B">
              <w:t xml:space="preserve"> учебный год. 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 xml:space="preserve">Внесение корректировок в план работы МРЦ на </w:t>
            </w:r>
            <w:r>
              <w:t>2021</w:t>
            </w:r>
            <w:r w:rsidRPr="008B7C5B">
              <w:t xml:space="preserve"> – </w:t>
            </w:r>
            <w:r>
              <w:t>2022</w:t>
            </w:r>
            <w:r w:rsidRPr="008B7C5B">
              <w:t xml:space="preserve"> уче</w:t>
            </w:r>
            <w:r w:rsidRPr="008B7C5B">
              <w:t>б</w:t>
            </w:r>
            <w:r w:rsidRPr="008B7C5B">
              <w:t>ный год.</w:t>
            </w:r>
          </w:p>
        </w:tc>
        <w:tc>
          <w:tcPr>
            <w:tcW w:w="4961" w:type="dxa"/>
          </w:tcPr>
          <w:p w:rsidR="00F9141C" w:rsidRPr="008B7C5B" w:rsidRDefault="00F9141C" w:rsidP="00C66C8B">
            <w:r w:rsidRPr="008B7C5B">
              <w:t xml:space="preserve">Утвержден план работы МРЦ на </w:t>
            </w:r>
            <w:r>
              <w:t>2021</w:t>
            </w:r>
            <w:r w:rsidRPr="008B7C5B">
              <w:t xml:space="preserve"> – </w:t>
            </w:r>
            <w:r>
              <w:t>2022</w:t>
            </w:r>
            <w:r w:rsidRPr="008B7C5B">
              <w:t xml:space="preserve"> учебный год с внесенными ко</w:t>
            </w:r>
            <w:r w:rsidRPr="008B7C5B">
              <w:t>р</w:t>
            </w:r>
            <w:r w:rsidRPr="008B7C5B">
              <w:t>ректировками.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  <w:tcBorders>
              <w:bottom w:val="single" w:sz="4" w:space="0" w:color="auto"/>
            </w:tcBorders>
          </w:tcPr>
          <w:p w:rsidR="00F9141C" w:rsidRPr="008B7C5B" w:rsidRDefault="00F9141C" w:rsidP="00C66C8B">
            <w:pPr>
              <w:rPr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41C" w:rsidRPr="008B7C5B" w:rsidRDefault="00F9141C" w:rsidP="00F9141C">
            <w:r w:rsidRPr="008B7C5B">
              <w:t>Совещание по вопросам подв</w:t>
            </w:r>
            <w:r w:rsidRPr="008B7C5B">
              <w:t>е</w:t>
            </w:r>
            <w:r w:rsidRPr="008B7C5B">
              <w:t>дения итогов деятельности</w:t>
            </w:r>
            <w:r>
              <w:t xml:space="preserve"> шк</w:t>
            </w:r>
            <w:r>
              <w:t>о</w:t>
            </w:r>
            <w:r>
              <w:t xml:space="preserve">лы в рамках </w:t>
            </w:r>
            <w:r w:rsidRPr="008B7C5B">
              <w:t>МРЦ за 1 полугодие 20</w:t>
            </w:r>
            <w:r>
              <w:t>21</w:t>
            </w:r>
            <w:r w:rsidRPr="008B7C5B">
              <w:t>-202</w:t>
            </w:r>
            <w:r>
              <w:t>2</w:t>
            </w:r>
            <w:r w:rsidRPr="008B7C5B">
              <w:t xml:space="preserve"> уче</w:t>
            </w:r>
            <w:r w:rsidRPr="008B7C5B">
              <w:t>б</w:t>
            </w:r>
            <w:r w:rsidRPr="008B7C5B">
              <w:t>ного года.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141C" w:rsidRPr="008B7C5B" w:rsidRDefault="00F9141C" w:rsidP="003502A9">
            <w:pPr>
              <w:pStyle w:val="a5"/>
              <w:spacing w:line="240" w:lineRule="auto"/>
              <w:ind w:left="0"/>
            </w:pPr>
            <w:r w:rsidRPr="008B7C5B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296790">
              <w:rPr>
                <w:rFonts w:ascii="Times New Roman" w:hAnsi="Times New Roman"/>
                <w:sz w:val="24"/>
                <w:szCs w:val="24"/>
              </w:rPr>
              <w:t>«Осно</w:t>
            </w:r>
            <w:r w:rsidRPr="00296790">
              <w:rPr>
                <w:rFonts w:ascii="Times New Roman" w:hAnsi="Times New Roman"/>
                <w:sz w:val="24"/>
                <w:szCs w:val="24"/>
              </w:rPr>
              <w:t>в</w:t>
            </w:r>
            <w:r w:rsidRPr="00296790">
              <w:rPr>
                <w:rFonts w:ascii="Times New Roman" w:hAnsi="Times New Roman"/>
                <w:sz w:val="24"/>
                <w:szCs w:val="24"/>
              </w:rPr>
              <w:t xml:space="preserve">ная школа  № 50»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8B7C5B">
              <w:rPr>
                <w:rFonts w:ascii="Times New Roman" w:hAnsi="Times New Roman"/>
                <w:sz w:val="24"/>
                <w:szCs w:val="24"/>
              </w:rPr>
              <w:t>МРЦ за первое полугодие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B7C5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B7C5B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9141C" w:rsidRPr="00D75650" w:rsidRDefault="00F9141C" w:rsidP="00AE1D81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7C5B">
              <w:rPr>
                <w:rFonts w:ascii="Times New Roman" w:hAnsi="Times New Roman"/>
                <w:sz w:val="24"/>
                <w:szCs w:val="24"/>
              </w:rPr>
              <w:t xml:space="preserve">Проведён анализ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296790">
              <w:rPr>
                <w:rFonts w:ascii="Times New Roman" w:hAnsi="Times New Roman"/>
                <w:sz w:val="24"/>
                <w:szCs w:val="24"/>
              </w:rPr>
              <w:t>«Основная школа  № 50»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Pr="008B7C5B">
              <w:rPr>
                <w:rFonts w:ascii="Times New Roman" w:hAnsi="Times New Roman"/>
                <w:sz w:val="24"/>
                <w:szCs w:val="24"/>
              </w:rPr>
              <w:t>МРЦ за первое пол</w:t>
            </w:r>
            <w:r w:rsidRPr="008B7C5B">
              <w:rPr>
                <w:rFonts w:ascii="Times New Roman" w:hAnsi="Times New Roman"/>
                <w:sz w:val="24"/>
                <w:szCs w:val="24"/>
              </w:rPr>
              <w:t>у</w:t>
            </w:r>
            <w:r w:rsidRPr="008B7C5B">
              <w:rPr>
                <w:rFonts w:ascii="Times New Roman" w:hAnsi="Times New Roman"/>
                <w:sz w:val="24"/>
                <w:szCs w:val="24"/>
              </w:rPr>
              <w:t>годие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B7C5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B7C5B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650">
              <w:rPr>
                <w:rFonts w:ascii="Times New Roman" w:hAnsi="Times New Roman"/>
                <w:sz w:val="24"/>
                <w:szCs w:val="24"/>
              </w:rPr>
              <w:t>План в</w:t>
            </w:r>
            <w:r w:rsidRPr="00D75650">
              <w:rPr>
                <w:rFonts w:ascii="Times New Roman" w:hAnsi="Times New Roman"/>
                <w:sz w:val="24"/>
                <w:szCs w:val="24"/>
              </w:rPr>
              <w:t>ы</w:t>
            </w:r>
            <w:r w:rsidRPr="00D75650">
              <w:rPr>
                <w:rFonts w:ascii="Times New Roman" w:hAnsi="Times New Roman"/>
                <w:sz w:val="24"/>
                <w:szCs w:val="24"/>
              </w:rPr>
              <w:t>полнен полностью.</w:t>
            </w:r>
          </w:p>
        </w:tc>
      </w:tr>
      <w:tr w:rsidR="00F9141C" w:rsidRPr="008B7C5B" w:rsidTr="003502A9">
        <w:tc>
          <w:tcPr>
            <w:tcW w:w="636" w:type="dxa"/>
            <w:vMerge w:val="restart"/>
          </w:tcPr>
          <w:p w:rsidR="00F9141C" w:rsidRPr="008B7C5B" w:rsidRDefault="00F9141C" w:rsidP="00C66C8B">
            <w:r w:rsidRPr="008B7C5B">
              <w:t>1.3.</w:t>
            </w:r>
          </w:p>
        </w:tc>
        <w:tc>
          <w:tcPr>
            <w:tcW w:w="2874" w:type="dxa"/>
            <w:vMerge w:val="restart"/>
          </w:tcPr>
          <w:p w:rsidR="00F9141C" w:rsidRPr="008B7C5B" w:rsidRDefault="00F9141C" w:rsidP="00C66C8B">
            <w:pPr>
              <w:rPr>
                <w:shd w:val="clear" w:color="auto" w:fill="FFFFFF"/>
              </w:rPr>
            </w:pPr>
            <w:r w:rsidRPr="008B7C5B">
              <w:rPr>
                <w:color w:val="000000"/>
              </w:rPr>
              <w:t>Обеспечение организ</w:t>
            </w:r>
            <w:r w:rsidRPr="008B7C5B">
              <w:rPr>
                <w:color w:val="000000"/>
              </w:rPr>
              <w:t>а</w:t>
            </w:r>
            <w:r w:rsidRPr="008B7C5B">
              <w:rPr>
                <w:color w:val="000000"/>
              </w:rPr>
              <w:t>ции</w:t>
            </w:r>
            <w:r>
              <w:rPr>
                <w:color w:val="000000"/>
              </w:rPr>
              <w:t xml:space="preserve">  и проведение школьных мероприятий</w:t>
            </w:r>
            <w:r w:rsidRPr="008B7C5B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участия в городских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роприятиях</w:t>
            </w:r>
            <w:r w:rsidRPr="008B7C5B">
              <w:rPr>
                <w:color w:val="000000"/>
              </w:rPr>
              <w:t xml:space="preserve"> кадетской </w:t>
            </w:r>
            <w:r w:rsidRPr="008B7C5B">
              <w:rPr>
                <w:color w:val="000000"/>
              </w:rPr>
              <w:lastRenderedPageBreak/>
              <w:t>направленности.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41C" w:rsidRDefault="00F9141C" w:rsidP="00C66C8B">
            <w:pPr>
              <w:rPr>
                <w:rFonts w:eastAsia="Calibri"/>
                <w:lang w:eastAsia="en-US"/>
              </w:rPr>
            </w:pPr>
            <w:r>
              <w:lastRenderedPageBreak/>
              <w:t>Участие в</w:t>
            </w:r>
            <w:r w:rsidRPr="008B7C5B">
              <w:t xml:space="preserve"> </w:t>
            </w:r>
            <w:r>
              <w:rPr>
                <w:rFonts w:eastAsia="Calibri"/>
                <w:lang w:eastAsia="en-US"/>
              </w:rPr>
              <w:t>Торжественном о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крытии</w:t>
            </w:r>
            <w:r w:rsidRPr="003E7BB0">
              <w:rPr>
                <w:rFonts w:eastAsia="Calibri"/>
                <w:lang w:eastAsia="en-US"/>
              </w:rPr>
              <w:t xml:space="preserve"> несения «Вахты Памяти»  на Посту №1 города Ярославля</w:t>
            </w:r>
          </w:p>
          <w:p w:rsidR="00F9141C" w:rsidRPr="008B7C5B" w:rsidRDefault="00F9141C" w:rsidP="00C66C8B"/>
        </w:tc>
        <w:tc>
          <w:tcPr>
            <w:tcW w:w="3402" w:type="dxa"/>
            <w:tcBorders>
              <w:bottom w:val="single" w:sz="4" w:space="0" w:color="auto"/>
            </w:tcBorders>
          </w:tcPr>
          <w:p w:rsidR="00F9141C" w:rsidRPr="008B7C5B" w:rsidRDefault="00F9141C" w:rsidP="00C66C8B">
            <w:r>
              <w:t>Ознакомление с Положением</w:t>
            </w:r>
            <w:r w:rsidRPr="008B7C5B">
              <w:t xml:space="preserve"> м</w:t>
            </w:r>
            <w:r w:rsidRPr="008B7C5B">
              <w:t>е</w:t>
            </w:r>
            <w:r w:rsidRPr="008B7C5B">
              <w:t>роприятия.</w:t>
            </w:r>
          </w:p>
          <w:p w:rsidR="00F9141C" w:rsidRDefault="00F9141C" w:rsidP="00C66C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9141C" w:rsidRPr="008B7C5B" w:rsidRDefault="00F9141C" w:rsidP="00C66C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9141C" w:rsidRPr="003E7BB0" w:rsidRDefault="00F9141C" w:rsidP="00C66C8B">
            <w:pPr>
              <w:jc w:val="both"/>
              <w:rPr>
                <w:rFonts w:eastAsia="Calibri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>07.09.2021 в 15:00 на площади Чел</w:t>
            </w:r>
            <w:r w:rsidRPr="003E7BB0">
              <w:rPr>
                <w:rFonts w:eastAsia="Calibri"/>
                <w:lang w:eastAsia="en-US"/>
              </w:rPr>
              <w:t>ю</w:t>
            </w:r>
            <w:r w:rsidRPr="003E7BB0">
              <w:rPr>
                <w:rFonts w:eastAsia="Calibri"/>
                <w:lang w:eastAsia="en-US"/>
              </w:rPr>
              <w:t>скинцев у Вечного огня состоялось Торжественное открытие несения «Вахты Памяти»  на Посту №1 города Ярославля (далее – мероприятие).</w:t>
            </w:r>
          </w:p>
          <w:p w:rsidR="00F9141C" w:rsidRPr="003E7BB0" w:rsidRDefault="00F9141C" w:rsidP="003502A9">
            <w:pPr>
              <w:ind w:firstLine="33"/>
              <w:jc w:val="both"/>
              <w:rPr>
                <w:rFonts w:eastAsia="Calibri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>Учредитель мероприятия –  департамент о</w:t>
            </w:r>
            <w:r w:rsidRPr="003E7BB0">
              <w:rPr>
                <w:rFonts w:eastAsia="Calibri"/>
                <w:lang w:eastAsia="en-US"/>
              </w:rPr>
              <w:t>б</w:t>
            </w:r>
            <w:r w:rsidRPr="003E7BB0">
              <w:rPr>
                <w:rFonts w:eastAsia="Calibri"/>
                <w:lang w:eastAsia="en-US"/>
              </w:rPr>
              <w:lastRenderedPageBreak/>
              <w:t>разования</w:t>
            </w:r>
            <w:r w:rsidR="003502A9">
              <w:rPr>
                <w:rFonts w:eastAsia="Calibri"/>
                <w:lang w:eastAsia="en-US"/>
              </w:rPr>
              <w:t xml:space="preserve"> мэрии </w:t>
            </w:r>
            <w:proofErr w:type="gramStart"/>
            <w:r w:rsidR="003502A9">
              <w:rPr>
                <w:rFonts w:eastAsia="Calibri"/>
                <w:lang w:eastAsia="en-US"/>
              </w:rPr>
              <w:t>г</w:t>
            </w:r>
            <w:proofErr w:type="gramEnd"/>
            <w:r w:rsidRPr="003E7BB0">
              <w:rPr>
                <w:rFonts w:eastAsia="Calibri"/>
                <w:lang w:eastAsia="en-US"/>
              </w:rPr>
              <w:t xml:space="preserve"> Яросла</w:t>
            </w:r>
            <w:r w:rsidRPr="003E7BB0">
              <w:rPr>
                <w:rFonts w:eastAsia="Calibri"/>
                <w:lang w:eastAsia="en-US"/>
              </w:rPr>
              <w:t>в</w:t>
            </w:r>
            <w:r w:rsidRPr="003E7BB0">
              <w:rPr>
                <w:rFonts w:eastAsia="Calibri"/>
                <w:lang w:eastAsia="en-US"/>
              </w:rPr>
              <w:t>ля.</w:t>
            </w:r>
          </w:p>
          <w:p w:rsidR="00F9141C" w:rsidRPr="003E7BB0" w:rsidRDefault="00F9141C" w:rsidP="003502A9">
            <w:pPr>
              <w:ind w:firstLine="33"/>
              <w:jc w:val="both"/>
              <w:rPr>
                <w:rFonts w:eastAsia="Calibri"/>
                <w:color w:val="FF0000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>Организатор мероприятия – муниц</w:t>
            </w:r>
            <w:r w:rsidRPr="003E7BB0">
              <w:rPr>
                <w:rFonts w:eastAsia="Calibri"/>
                <w:lang w:eastAsia="en-US"/>
              </w:rPr>
              <w:t>и</w:t>
            </w:r>
            <w:r w:rsidRPr="003E7BB0">
              <w:rPr>
                <w:rFonts w:eastAsia="Calibri"/>
                <w:lang w:eastAsia="en-US"/>
              </w:rPr>
              <w:t>пальное образовательное учреждение дополнительн</w:t>
            </w:r>
            <w:r w:rsidRPr="003E7BB0">
              <w:rPr>
                <w:rFonts w:eastAsia="Calibri"/>
                <w:lang w:eastAsia="en-US"/>
              </w:rPr>
              <w:t>о</w:t>
            </w:r>
            <w:r w:rsidRPr="003E7BB0">
              <w:rPr>
                <w:rFonts w:eastAsia="Calibri"/>
                <w:lang w:eastAsia="en-US"/>
              </w:rPr>
              <w:t>го образования «Ярославский</w:t>
            </w:r>
            <w:r w:rsidRPr="003E7BB0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3E7BB0">
              <w:rPr>
                <w:rFonts w:eastAsia="Calibri"/>
                <w:lang w:eastAsia="en-US"/>
              </w:rPr>
              <w:t>детский мо</w:t>
            </w:r>
            <w:r w:rsidRPr="003E7BB0">
              <w:rPr>
                <w:rFonts w:eastAsia="Calibri"/>
                <w:lang w:eastAsia="en-US"/>
              </w:rPr>
              <w:t>р</w:t>
            </w:r>
            <w:r w:rsidRPr="003E7BB0">
              <w:rPr>
                <w:rFonts w:eastAsia="Calibri"/>
                <w:lang w:eastAsia="en-US"/>
              </w:rPr>
              <w:t>ской центр им</w:t>
            </w:r>
            <w:r w:rsidRPr="003E7BB0">
              <w:rPr>
                <w:rFonts w:eastAsia="Calibri"/>
                <w:lang w:eastAsia="en-US"/>
              </w:rPr>
              <w:t>е</w:t>
            </w:r>
            <w:r w:rsidRPr="003E7BB0">
              <w:rPr>
                <w:rFonts w:eastAsia="Calibri"/>
                <w:lang w:eastAsia="en-US"/>
              </w:rPr>
              <w:t>ни адмирала Ф.Ф.Ушакова».</w:t>
            </w:r>
          </w:p>
          <w:p w:rsidR="00F9141C" w:rsidRPr="003E7BB0" w:rsidRDefault="00F9141C" w:rsidP="003502A9">
            <w:pPr>
              <w:tabs>
                <w:tab w:val="left" w:pos="1134"/>
                <w:tab w:val="left" w:pos="7371"/>
              </w:tabs>
              <w:ind w:firstLine="33"/>
              <w:jc w:val="both"/>
              <w:rPr>
                <w:lang w:eastAsia="en-US"/>
              </w:rPr>
            </w:pPr>
            <w:r w:rsidRPr="003E7BB0">
              <w:rPr>
                <w:lang w:eastAsia="en-US"/>
              </w:rPr>
              <w:t>Мероприятие проводилось в целях формир</w:t>
            </w:r>
            <w:r w:rsidRPr="003E7BB0">
              <w:rPr>
                <w:lang w:eastAsia="en-US"/>
              </w:rPr>
              <w:t>о</w:t>
            </w:r>
            <w:r w:rsidRPr="003E7BB0">
              <w:rPr>
                <w:lang w:eastAsia="en-US"/>
              </w:rPr>
              <w:t>вания у молодёжи чувства патриотизма, э</w:t>
            </w:r>
            <w:r w:rsidRPr="003E7BB0">
              <w:rPr>
                <w:lang w:eastAsia="en-US"/>
              </w:rPr>
              <w:t>ф</w:t>
            </w:r>
            <w:r w:rsidRPr="003E7BB0">
              <w:rPr>
                <w:lang w:eastAsia="en-US"/>
              </w:rPr>
              <w:t>фективной организации несения «Вахты П</w:t>
            </w:r>
            <w:r w:rsidRPr="003E7BB0">
              <w:rPr>
                <w:lang w:eastAsia="en-US"/>
              </w:rPr>
              <w:t>а</w:t>
            </w:r>
            <w:r w:rsidRPr="003E7BB0">
              <w:rPr>
                <w:lang w:eastAsia="en-US"/>
              </w:rPr>
              <w:t>мяти» на Посту №1 у Вечного огня памятн</w:t>
            </w:r>
            <w:r w:rsidRPr="003E7BB0">
              <w:rPr>
                <w:lang w:eastAsia="en-US"/>
              </w:rPr>
              <w:t>и</w:t>
            </w:r>
            <w:r w:rsidRPr="003E7BB0">
              <w:rPr>
                <w:lang w:eastAsia="en-US"/>
              </w:rPr>
              <w:t>ка – мон</w:t>
            </w:r>
            <w:r w:rsidRPr="003E7BB0">
              <w:rPr>
                <w:lang w:eastAsia="en-US"/>
              </w:rPr>
              <w:t>у</w:t>
            </w:r>
            <w:r w:rsidRPr="003E7BB0">
              <w:rPr>
                <w:lang w:eastAsia="en-US"/>
              </w:rPr>
              <w:t>мента в честь боевой и трудовой славы ярославцев в годы Великой Отечес</w:t>
            </w:r>
            <w:r w:rsidRPr="003E7BB0">
              <w:rPr>
                <w:lang w:eastAsia="en-US"/>
              </w:rPr>
              <w:t>т</w:t>
            </w:r>
            <w:r w:rsidRPr="003E7BB0">
              <w:rPr>
                <w:lang w:eastAsia="en-US"/>
              </w:rPr>
              <w:t>венной войны 1941 – 1945 г</w:t>
            </w:r>
            <w:r w:rsidRPr="003E7BB0">
              <w:rPr>
                <w:lang w:eastAsia="en-US"/>
              </w:rPr>
              <w:t>о</w:t>
            </w:r>
            <w:r w:rsidRPr="003E7BB0">
              <w:rPr>
                <w:lang w:eastAsia="en-US"/>
              </w:rPr>
              <w:t xml:space="preserve">дов. </w:t>
            </w:r>
          </w:p>
          <w:p w:rsidR="00F9141C" w:rsidRPr="003E7BB0" w:rsidRDefault="00F9141C" w:rsidP="003502A9">
            <w:pPr>
              <w:tabs>
                <w:tab w:val="left" w:pos="0"/>
              </w:tabs>
              <w:ind w:firstLine="33"/>
              <w:jc w:val="both"/>
              <w:rPr>
                <w:rFonts w:eastAsia="Calibri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>В мероприятии приняли участие представ</w:t>
            </w:r>
            <w:r w:rsidRPr="003E7BB0">
              <w:rPr>
                <w:rFonts w:eastAsia="Calibri"/>
                <w:lang w:eastAsia="en-US"/>
              </w:rPr>
              <w:t>и</w:t>
            </w:r>
            <w:r w:rsidRPr="003E7BB0">
              <w:rPr>
                <w:rFonts w:eastAsia="Calibri"/>
                <w:lang w:eastAsia="en-US"/>
              </w:rPr>
              <w:t>тели 48 муниципальных общеобразовател</w:t>
            </w:r>
            <w:r w:rsidRPr="003E7BB0">
              <w:rPr>
                <w:rFonts w:eastAsia="Calibri"/>
                <w:lang w:eastAsia="en-US"/>
              </w:rPr>
              <w:t>ь</w:t>
            </w:r>
            <w:r w:rsidRPr="003E7BB0">
              <w:rPr>
                <w:rFonts w:eastAsia="Calibri"/>
                <w:lang w:eastAsia="en-US"/>
              </w:rPr>
              <w:t>ных учреждений города (305 человек).</w:t>
            </w:r>
          </w:p>
          <w:p w:rsidR="00F9141C" w:rsidRPr="003E7BB0" w:rsidRDefault="00F9141C" w:rsidP="003502A9">
            <w:pPr>
              <w:tabs>
                <w:tab w:val="left" w:pos="-142"/>
              </w:tabs>
              <w:ind w:firstLine="33"/>
              <w:jc w:val="both"/>
              <w:rPr>
                <w:rFonts w:eastAsia="Calibri"/>
                <w:bCs/>
                <w:lang w:eastAsia="en-US"/>
              </w:rPr>
            </w:pPr>
            <w:r w:rsidRPr="003E7BB0">
              <w:rPr>
                <w:rFonts w:eastAsia="Calibri"/>
                <w:bCs/>
                <w:lang w:eastAsia="en-US"/>
              </w:rPr>
              <w:t>В программе мероприятия с</w:t>
            </w:r>
            <w:r w:rsidRPr="003E7BB0">
              <w:rPr>
                <w:rFonts w:eastAsia="Calibri"/>
                <w:bCs/>
                <w:lang w:eastAsia="en-US"/>
              </w:rPr>
              <w:t>о</w:t>
            </w:r>
            <w:r w:rsidRPr="003E7BB0">
              <w:rPr>
                <w:rFonts w:eastAsia="Calibri"/>
                <w:bCs/>
                <w:lang w:eastAsia="en-US"/>
              </w:rPr>
              <w:t>стоялось:</w:t>
            </w:r>
          </w:p>
          <w:p w:rsidR="00F9141C" w:rsidRPr="003502A9" w:rsidRDefault="00F9141C" w:rsidP="003502A9">
            <w:pPr>
              <w:numPr>
                <w:ilvl w:val="0"/>
                <w:numId w:val="3"/>
              </w:numPr>
              <w:tabs>
                <w:tab w:val="left" w:pos="-142"/>
                <w:tab w:val="left" w:pos="0"/>
                <w:tab w:val="left" w:pos="33"/>
                <w:tab w:val="left" w:pos="175"/>
              </w:tabs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 w:rsidRPr="003502A9">
              <w:rPr>
                <w:rFonts w:eastAsia="Calibri"/>
                <w:lang w:eastAsia="en-US"/>
              </w:rPr>
              <w:t>внос флага Российской Федерации и знам</w:t>
            </w:r>
            <w:r w:rsidRPr="003502A9">
              <w:rPr>
                <w:rFonts w:eastAsia="Calibri"/>
                <w:lang w:eastAsia="en-US"/>
              </w:rPr>
              <w:t>ё</w:t>
            </w:r>
            <w:r w:rsidRPr="003502A9">
              <w:rPr>
                <w:rFonts w:eastAsia="Calibri"/>
                <w:lang w:eastAsia="en-US"/>
              </w:rPr>
              <w:t>ни Поста №1 города Ярославля;</w:t>
            </w:r>
            <w:r w:rsidRPr="003502A9">
              <w:rPr>
                <w:rFonts w:eastAsia="Calibri"/>
                <w:lang w:eastAsia="en-US"/>
              </w:rPr>
              <w:tab/>
              <w:t>выступл</w:t>
            </w:r>
            <w:r w:rsidRPr="003502A9">
              <w:rPr>
                <w:rFonts w:eastAsia="Calibri"/>
                <w:lang w:eastAsia="en-US"/>
              </w:rPr>
              <w:t>е</w:t>
            </w:r>
            <w:r w:rsidRPr="003502A9">
              <w:rPr>
                <w:rFonts w:eastAsia="Calibri"/>
                <w:lang w:eastAsia="en-US"/>
              </w:rPr>
              <w:t>ние почётных гостей мер</w:t>
            </w:r>
            <w:r w:rsidRPr="003502A9">
              <w:rPr>
                <w:rFonts w:eastAsia="Calibri"/>
                <w:lang w:eastAsia="en-US"/>
              </w:rPr>
              <w:t>о</w:t>
            </w:r>
            <w:r w:rsidRPr="003502A9">
              <w:rPr>
                <w:rFonts w:eastAsia="Calibri"/>
                <w:lang w:eastAsia="en-US"/>
              </w:rPr>
              <w:t>приятия;</w:t>
            </w:r>
          </w:p>
          <w:p w:rsidR="00F9141C" w:rsidRPr="003E7BB0" w:rsidRDefault="00F9141C" w:rsidP="003502A9">
            <w:pPr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17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>исполнение гимна Поста №1;</w:t>
            </w:r>
          </w:p>
          <w:p w:rsidR="00F9141C" w:rsidRPr="003E7BB0" w:rsidRDefault="00F9141C" w:rsidP="003502A9">
            <w:pPr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17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>возложение гирлянды и цветов к Вечному огню, минута молчания;</w:t>
            </w:r>
          </w:p>
          <w:p w:rsidR="00F9141C" w:rsidRPr="00C66C8B" w:rsidRDefault="00F9141C" w:rsidP="003502A9">
            <w:pPr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175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>прохождение торжественным маршем уч</w:t>
            </w:r>
            <w:r w:rsidRPr="003E7BB0">
              <w:rPr>
                <w:rFonts w:eastAsia="Calibri"/>
                <w:lang w:eastAsia="en-US"/>
              </w:rPr>
              <w:t>а</w:t>
            </w:r>
            <w:r w:rsidRPr="003E7BB0">
              <w:rPr>
                <w:rFonts w:eastAsia="Calibri"/>
                <w:lang w:eastAsia="en-US"/>
              </w:rPr>
              <w:t>стников мероприятия у Вечн</w:t>
            </w:r>
            <w:r w:rsidRPr="003E7BB0">
              <w:rPr>
                <w:rFonts w:eastAsia="Calibri"/>
                <w:lang w:eastAsia="en-US"/>
              </w:rPr>
              <w:t>о</w:t>
            </w:r>
            <w:r w:rsidRPr="003E7BB0">
              <w:rPr>
                <w:rFonts w:eastAsia="Calibri"/>
                <w:lang w:eastAsia="en-US"/>
              </w:rPr>
              <w:t>го огня.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shd w:val="clear" w:color="auto" w:fill="FFFFFF"/>
              </w:rPr>
            </w:pPr>
          </w:p>
        </w:tc>
        <w:tc>
          <w:tcPr>
            <w:tcW w:w="3686" w:type="dxa"/>
          </w:tcPr>
          <w:p w:rsidR="00F9141C" w:rsidRDefault="00F9141C" w:rsidP="00C66C8B">
            <w:r>
              <w:t>Участие в несении почетного к</w:t>
            </w:r>
            <w:r>
              <w:t>а</w:t>
            </w:r>
            <w:r>
              <w:t>раула на Посту № 1</w:t>
            </w:r>
          </w:p>
        </w:tc>
        <w:tc>
          <w:tcPr>
            <w:tcW w:w="3402" w:type="dxa"/>
          </w:tcPr>
          <w:p w:rsidR="00F9141C" w:rsidRDefault="00F9141C" w:rsidP="003502A9">
            <w:r>
              <w:t>Ознакомление с Положением</w:t>
            </w:r>
            <w:r w:rsidRPr="008B7C5B">
              <w:t xml:space="preserve"> м</w:t>
            </w:r>
            <w:r w:rsidRPr="008B7C5B">
              <w:t>е</w:t>
            </w:r>
            <w:r w:rsidRPr="008B7C5B">
              <w:t>роприятия.</w:t>
            </w:r>
          </w:p>
        </w:tc>
        <w:tc>
          <w:tcPr>
            <w:tcW w:w="4961" w:type="dxa"/>
          </w:tcPr>
          <w:p w:rsidR="00F9141C" w:rsidRPr="002C1A1C" w:rsidRDefault="00F9141C" w:rsidP="003502A9">
            <w:pPr>
              <w:rPr>
                <w:rFonts w:eastAsia="Calibri"/>
                <w:lang w:eastAsia="en-US"/>
              </w:rPr>
            </w:pPr>
            <w:r w:rsidRPr="002C1A1C">
              <w:rPr>
                <w:rFonts w:eastAsia="Calibri"/>
                <w:lang w:eastAsia="en-US"/>
              </w:rPr>
              <w:t>16 сентября 2021 года</w:t>
            </w:r>
            <w:r>
              <w:rPr>
                <w:rFonts w:eastAsia="Calibri"/>
                <w:lang w:eastAsia="en-US"/>
              </w:rPr>
              <w:t xml:space="preserve"> Вах</w:t>
            </w:r>
            <w:r w:rsidR="003502A9">
              <w:rPr>
                <w:rFonts w:eastAsia="Calibri"/>
                <w:lang w:eastAsia="en-US"/>
              </w:rPr>
              <w:t>та</w:t>
            </w:r>
            <w:r>
              <w:rPr>
                <w:rFonts w:eastAsia="Calibri"/>
                <w:lang w:eastAsia="en-US"/>
              </w:rPr>
              <w:t xml:space="preserve"> Пам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ти на Посту № 1. Участвовало 20 ч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ловек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shd w:val="clear" w:color="auto" w:fill="FFFFFF"/>
              </w:rPr>
            </w:pPr>
          </w:p>
        </w:tc>
        <w:tc>
          <w:tcPr>
            <w:tcW w:w="3686" w:type="dxa"/>
          </w:tcPr>
          <w:p w:rsidR="00F9141C" w:rsidRPr="008B7C5B" w:rsidRDefault="00F9141C" w:rsidP="00C66C8B">
            <w:r>
              <w:t>Участие в смотре-конкурсе П</w:t>
            </w:r>
            <w:r>
              <w:t>о</w:t>
            </w:r>
            <w:r>
              <w:t>чётных караулов на Посту №1 «В патриотизме молодежи – буд</w:t>
            </w:r>
            <w:r>
              <w:t>у</w:t>
            </w:r>
            <w:r>
              <w:t>щее Ро</w:t>
            </w:r>
            <w:r>
              <w:t>с</w:t>
            </w:r>
            <w:r>
              <w:t>сии!»</w:t>
            </w:r>
          </w:p>
        </w:tc>
        <w:tc>
          <w:tcPr>
            <w:tcW w:w="3402" w:type="dxa"/>
          </w:tcPr>
          <w:p w:rsidR="00F9141C" w:rsidRPr="008B7C5B" w:rsidRDefault="00F9141C" w:rsidP="00B0138D">
            <w:r>
              <w:t>Ознакомление с Положением</w:t>
            </w:r>
            <w:r w:rsidRPr="008B7C5B">
              <w:t xml:space="preserve"> м</w:t>
            </w:r>
            <w:r w:rsidRPr="008B7C5B">
              <w:t>е</w:t>
            </w:r>
            <w:r w:rsidRPr="008B7C5B">
              <w:t>роприятия.</w:t>
            </w:r>
          </w:p>
          <w:p w:rsidR="00F9141C" w:rsidRPr="008B7C5B" w:rsidRDefault="00F9141C" w:rsidP="00C66C8B"/>
        </w:tc>
        <w:tc>
          <w:tcPr>
            <w:tcW w:w="4961" w:type="dxa"/>
          </w:tcPr>
          <w:p w:rsidR="00F9141C" w:rsidRPr="003E7BB0" w:rsidRDefault="00F9141C" w:rsidP="00C66C8B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 w:rsidRPr="003E7BB0">
              <w:rPr>
                <w:lang w:eastAsia="en-US"/>
              </w:rPr>
              <w:t>Смотр-конкурс проводился 26.09.2021 на площади Челюскинцев у Вечного огня города Ярославля.</w:t>
            </w:r>
          </w:p>
          <w:p w:rsidR="00F9141C" w:rsidRPr="003E7BB0" w:rsidRDefault="00F9141C" w:rsidP="003502A9">
            <w:pPr>
              <w:tabs>
                <w:tab w:val="left" w:pos="0"/>
                <w:tab w:val="left" w:pos="33"/>
              </w:tabs>
              <w:jc w:val="both"/>
              <w:rPr>
                <w:lang w:eastAsia="en-US"/>
              </w:rPr>
            </w:pPr>
            <w:r w:rsidRPr="003E7BB0">
              <w:rPr>
                <w:lang w:eastAsia="en-US"/>
              </w:rPr>
              <w:tab/>
              <w:t>Учредитель смотра-конкурса – депа</w:t>
            </w:r>
            <w:r w:rsidRPr="003E7BB0">
              <w:rPr>
                <w:lang w:eastAsia="en-US"/>
              </w:rPr>
              <w:t>р</w:t>
            </w:r>
            <w:r w:rsidRPr="003E7BB0">
              <w:rPr>
                <w:lang w:eastAsia="en-US"/>
              </w:rPr>
              <w:t xml:space="preserve">тамент образования мэрии города Ярославля. </w:t>
            </w:r>
          </w:p>
          <w:p w:rsidR="00F9141C" w:rsidRPr="003E7BB0" w:rsidRDefault="00F9141C" w:rsidP="003502A9">
            <w:pPr>
              <w:tabs>
                <w:tab w:val="left" w:pos="0"/>
                <w:tab w:val="left" w:pos="33"/>
              </w:tabs>
              <w:jc w:val="both"/>
              <w:rPr>
                <w:lang w:eastAsia="en-US"/>
              </w:rPr>
            </w:pPr>
            <w:r w:rsidRPr="003E7BB0">
              <w:rPr>
                <w:lang w:eastAsia="en-US"/>
              </w:rPr>
              <w:tab/>
              <w:t>Организатор смотра-конкурса – муниципал</w:t>
            </w:r>
            <w:r w:rsidRPr="003E7BB0">
              <w:rPr>
                <w:lang w:eastAsia="en-US"/>
              </w:rPr>
              <w:t>ь</w:t>
            </w:r>
            <w:r w:rsidRPr="003E7BB0">
              <w:rPr>
                <w:lang w:eastAsia="en-US"/>
              </w:rPr>
              <w:t>ное образовательное учреждение дополн</w:t>
            </w:r>
            <w:r w:rsidRPr="003E7BB0">
              <w:rPr>
                <w:lang w:eastAsia="en-US"/>
              </w:rPr>
              <w:t>и</w:t>
            </w:r>
            <w:r w:rsidRPr="003E7BB0">
              <w:rPr>
                <w:lang w:eastAsia="en-US"/>
              </w:rPr>
              <w:t>тельного образования  «Ярославский детский морской центр имени адмирала Ф.Ф. Ушак</w:t>
            </w:r>
            <w:r w:rsidRPr="003E7BB0">
              <w:rPr>
                <w:lang w:eastAsia="en-US"/>
              </w:rPr>
              <w:t>о</w:t>
            </w:r>
            <w:r w:rsidR="003502A9">
              <w:rPr>
                <w:lang w:eastAsia="en-US"/>
              </w:rPr>
              <w:t xml:space="preserve">ва» (далее – МОУ ДО </w:t>
            </w:r>
            <w:r w:rsidRPr="003E7BB0">
              <w:rPr>
                <w:lang w:eastAsia="en-US"/>
              </w:rPr>
              <w:t>Д</w:t>
            </w:r>
            <w:r w:rsidR="003502A9">
              <w:rPr>
                <w:lang w:eastAsia="en-US"/>
              </w:rPr>
              <w:t>МЦ</w:t>
            </w:r>
            <w:r w:rsidRPr="003E7BB0">
              <w:rPr>
                <w:lang w:eastAsia="en-US"/>
              </w:rPr>
              <w:t>).</w:t>
            </w:r>
          </w:p>
          <w:p w:rsidR="00F9141C" w:rsidRPr="003E7BB0" w:rsidRDefault="00F9141C" w:rsidP="00C66C8B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 w:rsidRPr="003E7BB0">
              <w:rPr>
                <w:lang w:eastAsia="en-US"/>
              </w:rPr>
              <w:lastRenderedPageBreak/>
              <w:t>Смотр-конкурс подводит итог несения «Ва</w:t>
            </w:r>
            <w:r w:rsidRPr="003E7BB0">
              <w:rPr>
                <w:lang w:eastAsia="en-US"/>
              </w:rPr>
              <w:t>х</w:t>
            </w:r>
            <w:r w:rsidRPr="003E7BB0">
              <w:rPr>
                <w:lang w:eastAsia="en-US"/>
              </w:rPr>
              <w:t xml:space="preserve">ты Памяти» на Посту №1 города Ярославля за 2019-2020 учебный год, </w:t>
            </w:r>
            <w:proofErr w:type="gramStart"/>
            <w:r w:rsidRPr="003E7BB0">
              <w:rPr>
                <w:lang w:eastAsia="en-US"/>
              </w:rPr>
              <w:t>выявляя лучшие Почётные караулы общеобразовательных у</w:t>
            </w:r>
            <w:r w:rsidRPr="003E7BB0">
              <w:rPr>
                <w:lang w:eastAsia="en-US"/>
              </w:rPr>
              <w:t>ч</w:t>
            </w:r>
            <w:r w:rsidRPr="003E7BB0">
              <w:rPr>
                <w:lang w:eastAsia="en-US"/>
              </w:rPr>
              <w:t>реждений города и проводится</w:t>
            </w:r>
            <w:proofErr w:type="gramEnd"/>
            <w:r w:rsidRPr="003E7BB0">
              <w:rPr>
                <w:lang w:eastAsia="en-US"/>
              </w:rPr>
              <w:t xml:space="preserve"> в целях п</w:t>
            </w:r>
            <w:r w:rsidRPr="003E7BB0">
              <w:rPr>
                <w:lang w:eastAsia="en-US"/>
              </w:rPr>
              <w:t>о</w:t>
            </w:r>
            <w:r w:rsidRPr="003E7BB0">
              <w:rPr>
                <w:lang w:eastAsia="en-US"/>
              </w:rPr>
              <w:t>вышения гражданского и патриотического воспитания молодого поколения города Яр</w:t>
            </w:r>
            <w:r w:rsidRPr="003E7BB0">
              <w:rPr>
                <w:lang w:eastAsia="en-US"/>
              </w:rPr>
              <w:t>о</w:t>
            </w:r>
            <w:r w:rsidRPr="003E7BB0">
              <w:rPr>
                <w:lang w:eastAsia="en-US"/>
              </w:rPr>
              <w:t xml:space="preserve">славля. </w:t>
            </w:r>
            <w:r w:rsidRPr="003E7BB0">
              <w:rPr>
                <w:lang w:eastAsia="en-US"/>
              </w:rPr>
              <w:tab/>
              <w:t>В смотре-конкурсе приняли участие кадеты муниципальных общеобраз</w:t>
            </w:r>
            <w:r w:rsidRPr="003E7BB0">
              <w:rPr>
                <w:lang w:eastAsia="en-US"/>
              </w:rPr>
              <w:t>о</w:t>
            </w:r>
            <w:r w:rsidRPr="003E7BB0">
              <w:rPr>
                <w:lang w:eastAsia="en-US"/>
              </w:rPr>
              <w:t>вательных учреждений г</w:t>
            </w:r>
            <w:r w:rsidRPr="003E7BB0">
              <w:rPr>
                <w:lang w:eastAsia="en-US"/>
              </w:rPr>
              <w:t>о</w:t>
            </w:r>
            <w:r w:rsidRPr="003E7BB0">
              <w:rPr>
                <w:lang w:eastAsia="en-US"/>
              </w:rPr>
              <w:t>рода (200 человек), педагогические работники (50 чел) из 19 МОУ города.</w:t>
            </w:r>
          </w:p>
          <w:p w:rsidR="00F9141C" w:rsidRPr="003E7BB0" w:rsidRDefault="00F9141C" w:rsidP="00F9141C">
            <w:pPr>
              <w:tabs>
                <w:tab w:val="left" w:pos="0"/>
                <w:tab w:val="left" w:pos="175"/>
              </w:tabs>
              <w:jc w:val="both"/>
              <w:rPr>
                <w:lang w:eastAsia="en-US"/>
              </w:rPr>
            </w:pPr>
            <w:r w:rsidRPr="003E7BB0">
              <w:rPr>
                <w:lang w:eastAsia="en-US"/>
              </w:rPr>
              <w:tab/>
              <w:t>Для участия приглашены вет</w:t>
            </w:r>
            <w:r w:rsidRPr="003E7BB0">
              <w:rPr>
                <w:lang w:eastAsia="en-US"/>
              </w:rPr>
              <w:t>е</w:t>
            </w:r>
            <w:r w:rsidRPr="003E7BB0">
              <w:rPr>
                <w:lang w:eastAsia="en-US"/>
              </w:rPr>
              <w:t>раны.</w:t>
            </w:r>
          </w:p>
          <w:p w:rsidR="00F9141C" w:rsidRPr="003E7BB0" w:rsidRDefault="00F9141C" w:rsidP="00F9141C">
            <w:pPr>
              <w:tabs>
                <w:tab w:val="left" w:pos="0"/>
                <w:tab w:val="left" w:pos="175"/>
              </w:tabs>
              <w:jc w:val="both"/>
              <w:rPr>
                <w:lang w:eastAsia="en-US"/>
              </w:rPr>
            </w:pPr>
            <w:r w:rsidRPr="003E7BB0">
              <w:rPr>
                <w:lang w:eastAsia="en-US"/>
              </w:rPr>
              <w:tab/>
              <w:t>Для осуществления судейства пр</w:t>
            </w:r>
            <w:r w:rsidRPr="003E7BB0">
              <w:rPr>
                <w:lang w:eastAsia="en-US"/>
              </w:rPr>
              <w:t>и</w:t>
            </w:r>
            <w:r w:rsidRPr="003E7BB0">
              <w:rPr>
                <w:lang w:eastAsia="en-US"/>
              </w:rPr>
              <w:t>глашены курсанты ЯВВУ ПВО.</w:t>
            </w:r>
          </w:p>
          <w:p w:rsidR="00F9141C" w:rsidRPr="003E7BB0" w:rsidRDefault="00F9141C" w:rsidP="00F9141C">
            <w:pPr>
              <w:tabs>
                <w:tab w:val="left" w:pos="0"/>
                <w:tab w:val="left" w:pos="175"/>
              </w:tabs>
              <w:jc w:val="both"/>
              <w:rPr>
                <w:rFonts w:eastAsia="Calibri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ab/>
              <w:t>Смотр - конкурс проводится по группам:</w:t>
            </w:r>
          </w:p>
          <w:p w:rsidR="00F9141C" w:rsidRPr="003E7BB0" w:rsidRDefault="00F9141C" w:rsidP="00F9141C">
            <w:pPr>
              <w:numPr>
                <w:ilvl w:val="0"/>
                <w:numId w:val="4"/>
              </w:numPr>
              <w:tabs>
                <w:tab w:val="left" w:pos="0"/>
                <w:tab w:val="left" w:pos="175"/>
                <w:tab w:val="left" w:pos="284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>кадетские классы – юниоры  4-7 классов;</w:t>
            </w:r>
          </w:p>
          <w:p w:rsidR="00F9141C" w:rsidRPr="003E7BB0" w:rsidRDefault="00F9141C" w:rsidP="00C66C8B">
            <w:pPr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284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>кадетские классы – старшеклассники  8-11 классов;</w:t>
            </w:r>
          </w:p>
          <w:p w:rsidR="00F9141C" w:rsidRPr="003E7BB0" w:rsidRDefault="00F9141C" w:rsidP="00C66C8B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>общеобразовательные классы – юниоры  4-7 классов;</w:t>
            </w:r>
          </w:p>
          <w:p w:rsidR="00F9141C" w:rsidRPr="00C66C8B" w:rsidRDefault="00F9141C" w:rsidP="00F9141C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3E7BB0">
              <w:rPr>
                <w:rFonts w:eastAsia="Calibri"/>
                <w:lang w:eastAsia="en-US"/>
              </w:rPr>
              <w:t>общеобразовательные классы – старш</w:t>
            </w:r>
            <w:r w:rsidRPr="003E7BB0">
              <w:rPr>
                <w:rFonts w:eastAsia="Calibri"/>
                <w:lang w:eastAsia="en-US"/>
              </w:rPr>
              <w:t>е</w:t>
            </w:r>
            <w:r w:rsidRPr="003E7BB0">
              <w:rPr>
                <w:rFonts w:eastAsia="Calibri"/>
                <w:lang w:eastAsia="en-US"/>
              </w:rPr>
              <w:t>классники  8-11 классов.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shd w:val="clear" w:color="auto" w:fill="FFFFFF"/>
              </w:rPr>
            </w:pPr>
          </w:p>
        </w:tc>
        <w:tc>
          <w:tcPr>
            <w:tcW w:w="3686" w:type="dxa"/>
          </w:tcPr>
          <w:p w:rsidR="00F9141C" w:rsidRPr="008B7C5B" w:rsidRDefault="00F9141C" w:rsidP="00C66C8B">
            <w:r>
              <w:rPr>
                <w:rFonts w:eastAsia="Calibri"/>
                <w:lang w:eastAsia="en-US"/>
              </w:rPr>
              <w:t>Участие в Городском меропри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тии</w:t>
            </w:r>
            <w:r w:rsidRPr="002C1A1C">
              <w:rPr>
                <w:rFonts w:eastAsia="Calibri"/>
                <w:lang w:eastAsia="en-US"/>
              </w:rPr>
              <w:t xml:space="preserve"> «День организации Поста №1 города Ярославля».</w:t>
            </w:r>
          </w:p>
        </w:tc>
        <w:tc>
          <w:tcPr>
            <w:tcW w:w="3402" w:type="dxa"/>
          </w:tcPr>
          <w:p w:rsidR="00F9141C" w:rsidRPr="008B7C5B" w:rsidRDefault="00F9141C" w:rsidP="007335F1">
            <w:r>
              <w:t>Ознакомление с Положением</w:t>
            </w:r>
            <w:r w:rsidRPr="008B7C5B">
              <w:t xml:space="preserve"> м</w:t>
            </w:r>
            <w:r w:rsidRPr="008B7C5B">
              <w:t>е</w:t>
            </w:r>
            <w:r w:rsidRPr="008B7C5B">
              <w:t>роприятия.</w:t>
            </w:r>
          </w:p>
          <w:p w:rsidR="00F9141C" w:rsidRPr="008B7C5B" w:rsidRDefault="00F9141C" w:rsidP="00C66C8B"/>
        </w:tc>
        <w:tc>
          <w:tcPr>
            <w:tcW w:w="4961" w:type="dxa"/>
          </w:tcPr>
          <w:p w:rsidR="00F9141C" w:rsidRPr="002C1A1C" w:rsidRDefault="00F9141C" w:rsidP="00C66C8B">
            <w:pPr>
              <w:rPr>
                <w:rFonts w:eastAsia="Calibri"/>
                <w:lang w:eastAsia="en-US"/>
              </w:rPr>
            </w:pPr>
            <w:r w:rsidRPr="002C1A1C">
              <w:rPr>
                <w:rFonts w:eastAsia="Calibri"/>
                <w:lang w:eastAsia="en-US"/>
              </w:rPr>
              <w:t>29 октября 2021 года на площади Челюски</w:t>
            </w:r>
            <w:r w:rsidRPr="002C1A1C">
              <w:rPr>
                <w:rFonts w:eastAsia="Calibri"/>
                <w:lang w:eastAsia="en-US"/>
              </w:rPr>
              <w:t>н</w:t>
            </w:r>
            <w:r w:rsidRPr="002C1A1C">
              <w:rPr>
                <w:rFonts w:eastAsia="Calibri"/>
                <w:lang w:eastAsia="en-US"/>
              </w:rPr>
              <w:t>цев у Вечного огня состоялось Городское м</w:t>
            </w:r>
            <w:r w:rsidRPr="002C1A1C">
              <w:rPr>
                <w:rFonts w:eastAsia="Calibri"/>
                <w:lang w:eastAsia="en-US"/>
              </w:rPr>
              <w:t>е</w:t>
            </w:r>
            <w:r w:rsidRPr="002C1A1C">
              <w:rPr>
                <w:rFonts w:eastAsia="Calibri"/>
                <w:lang w:eastAsia="en-US"/>
              </w:rPr>
              <w:t>роприятие «День организации Поста №1 г</w:t>
            </w:r>
            <w:r w:rsidRPr="002C1A1C">
              <w:rPr>
                <w:rFonts w:eastAsia="Calibri"/>
                <w:lang w:eastAsia="en-US"/>
              </w:rPr>
              <w:t>о</w:t>
            </w:r>
            <w:r w:rsidRPr="002C1A1C">
              <w:rPr>
                <w:rFonts w:eastAsia="Calibri"/>
                <w:lang w:eastAsia="en-US"/>
              </w:rPr>
              <w:t>рода Ярославля». Мероприятие  проводилось в целях повышения гражданского и патри</w:t>
            </w:r>
            <w:r w:rsidRPr="002C1A1C">
              <w:rPr>
                <w:rFonts w:eastAsia="Calibri"/>
                <w:lang w:eastAsia="en-US"/>
              </w:rPr>
              <w:t>о</w:t>
            </w:r>
            <w:r w:rsidRPr="002C1A1C">
              <w:rPr>
                <w:rFonts w:eastAsia="Calibri"/>
                <w:lang w:eastAsia="en-US"/>
              </w:rPr>
              <w:t>тического воспитания молодого покол</w:t>
            </w:r>
            <w:r w:rsidRPr="002C1A1C">
              <w:rPr>
                <w:rFonts w:eastAsia="Calibri"/>
                <w:lang w:eastAsia="en-US"/>
              </w:rPr>
              <w:t>е</w:t>
            </w:r>
            <w:r w:rsidRPr="002C1A1C">
              <w:rPr>
                <w:rFonts w:eastAsia="Calibri"/>
                <w:lang w:eastAsia="en-US"/>
              </w:rPr>
              <w:t>ния и в рамках празднования Дня организации П</w:t>
            </w:r>
            <w:r w:rsidRPr="002C1A1C">
              <w:rPr>
                <w:rFonts w:eastAsia="Calibri"/>
                <w:lang w:eastAsia="en-US"/>
              </w:rPr>
              <w:t>о</w:t>
            </w:r>
            <w:r w:rsidRPr="002C1A1C">
              <w:rPr>
                <w:rFonts w:eastAsia="Calibri"/>
                <w:lang w:eastAsia="en-US"/>
              </w:rPr>
              <w:t>ста №1 у Вечного огня города Ярославля.</w:t>
            </w:r>
          </w:p>
          <w:p w:rsidR="00F9141C" w:rsidRPr="002C1A1C" w:rsidRDefault="00F9141C" w:rsidP="00C66C8B">
            <w:pPr>
              <w:rPr>
                <w:rFonts w:eastAsia="Calibri"/>
                <w:lang w:eastAsia="en-US"/>
              </w:rPr>
            </w:pPr>
            <w:r w:rsidRPr="002C1A1C">
              <w:rPr>
                <w:rFonts w:eastAsia="Calibri"/>
                <w:lang w:eastAsia="en-US"/>
              </w:rPr>
              <w:t xml:space="preserve">В программе: </w:t>
            </w:r>
          </w:p>
          <w:p w:rsidR="00F9141C" w:rsidRPr="002C1A1C" w:rsidRDefault="00F9141C" w:rsidP="00C66C8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2C1A1C">
              <w:rPr>
                <w:rFonts w:eastAsia="Calibri"/>
                <w:lang w:eastAsia="en-US"/>
              </w:rPr>
              <w:t>торжественная линейка (внос знамен, в</w:t>
            </w:r>
            <w:r w:rsidRPr="002C1A1C">
              <w:rPr>
                <w:rFonts w:eastAsia="Calibri"/>
                <w:lang w:eastAsia="en-US"/>
              </w:rPr>
              <w:t>ы</w:t>
            </w:r>
            <w:r w:rsidRPr="002C1A1C">
              <w:rPr>
                <w:rFonts w:eastAsia="Calibri"/>
                <w:lang w:eastAsia="en-US"/>
              </w:rPr>
              <w:t>ступление ветеранов и почётных гостей м</w:t>
            </w:r>
            <w:r w:rsidRPr="002C1A1C">
              <w:rPr>
                <w:rFonts w:eastAsia="Calibri"/>
                <w:lang w:eastAsia="en-US"/>
              </w:rPr>
              <w:t>е</w:t>
            </w:r>
            <w:r w:rsidRPr="002C1A1C">
              <w:rPr>
                <w:rFonts w:eastAsia="Calibri"/>
                <w:lang w:eastAsia="en-US"/>
              </w:rPr>
              <w:t>роприятия, возложение ги</w:t>
            </w:r>
            <w:r w:rsidRPr="002C1A1C">
              <w:rPr>
                <w:rFonts w:eastAsia="Calibri"/>
                <w:lang w:eastAsia="en-US"/>
              </w:rPr>
              <w:t>р</w:t>
            </w:r>
            <w:r w:rsidRPr="002C1A1C">
              <w:rPr>
                <w:rFonts w:eastAsia="Calibri"/>
                <w:lang w:eastAsia="en-US"/>
              </w:rPr>
              <w:t>лянды к Вечному огню, минута мо</w:t>
            </w:r>
            <w:r w:rsidRPr="002C1A1C">
              <w:rPr>
                <w:rFonts w:eastAsia="Calibri"/>
                <w:lang w:eastAsia="en-US"/>
              </w:rPr>
              <w:t>л</w:t>
            </w:r>
            <w:r w:rsidRPr="002C1A1C">
              <w:rPr>
                <w:rFonts w:eastAsia="Calibri"/>
                <w:lang w:eastAsia="en-US"/>
              </w:rPr>
              <w:t>чания);</w:t>
            </w:r>
          </w:p>
          <w:p w:rsidR="00F9141C" w:rsidRPr="002C1A1C" w:rsidRDefault="00F9141C" w:rsidP="00C66C8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Pr="002C1A1C">
              <w:rPr>
                <w:rFonts w:eastAsia="Calibri"/>
                <w:lang w:eastAsia="en-US"/>
              </w:rPr>
              <w:t>вручение дипломов и кубков побед</w:t>
            </w:r>
            <w:r w:rsidRPr="002C1A1C">
              <w:rPr>
                <w:rFonts w:eastAsia="Calibri"/>
                <w:lang w:eastAsia="en-US"/>
              </w:rPr>
              <w:t>и</w:t>
            </w:r>
            <w:r w:rsidRPr="002C1A1C">
              <w:rPr>
                <w:rFonts w:eastAsia="Calibri"/>
                <w:lang w:eastAsia="en-US"/>
              </w:rPr>
              <w:t>телям городского смотра-конкурса Почётных к</w:t>
            </w:r>
            <w:r w:rsidRPr="002C1A1C">
              <w:rPr>
                <w:rFonts w:eastAsia="Calibri"/>
                <w:lang w:eastAsia="en-US"/>
              </w:rPr>
              <w:t>а</w:t>
            </w:r>
            <w:r w:rsidRPr="002C1A1C">
              <w:rPr>
                <w:rFonts w:eastAsia="Calibri"/>
                <w:lang w:eastAsia="en-US"/>
              </w:rPr>
              <w:t>раулов на Посту №1 «В патриотизме мол</w:t>
            </w:r>
            <w:r w:rsidRPr="002C1A1C">
              <w:rPr>
                <w:rFonts w:eastAsia="Calibri"/>
                <w:lang w:eastAsia="en-US"/>
              </w:rPr>
              <w:t>о</w:t>
            </w:r>
            <w:r w:rsidRPr="002C1A1C">
              <w:rPr>
                <w:rFonts w:eastAsia="Calibri"/>
                <w:lang w:eastAsia="en-US"/>
              </w:rPr>
              <w:t>дёжи – будущее России!» 2021 года;</w:t>
            </w:r>
          </w:p>
          <w:p w:rsidR="003502A9" w:rsidRPr="002C1A1C" w:rsidRDefault="00F9141C" w:rsidP="00C66C8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2C1A1C">
              <w:rPr>
                <w:rFonts w:eastAsia="Calibri"/>
                <w:lang w:eastAsia="en-US"/>
              </w:rPr>
              <w:t xml:space="preserve">вручение дипломов и кубка команде </w:t>
            </w:r>
            <w:proofErr w:type="spellStart"/>
            <w:r w:rsidRPr="002C1A1C">
              <w:rPr>
                <w:rFonts w:eastAsia="Calibri"/>
                <w:lang w:eastAsia="en-US"/>
              </w:rPr>
              <w:t>п</w:t>
            </w:r>
            <w:r w:rsidRPr="002C1A1C">
              <w:rPr>
                <w:rFonts w:eastAsia="Calibri"/>
                <w:lang w:eastAsia="en-US"/>
              </w:rPr>
              <w:t>о</w:t>
            </w:r>
            <w:r w:rsidRPr="002C1A1C">
              <w:rPr>
                <w:rFonts w:eastAsia="Calibri"/>
                <w:lang w:eastAsia="en-US"/>
              </w:rPr>
              <w:t>стовцев</w:t>
            </w:r>
            <w:proofErr w:type="spellEnd"/>
            <w:r w:rsidRPr="002C1A1C">
              <w:rPr>
                <w:rFonts w:eastAsia="Calibri"/>
                <w:lang w:eastAsia="en-US"/>
              </w:rPr>
              <w:t xml:space="preserve"> – победителям Всеросси</w:t>
            </w:r>
            <w:r w:rsidRPr="002C1A1C">
              <w:rPr>
                <w:rFonts w:eastAsia="Calibri"/>
                <w:lang w:eastAsia="en-US"/>
              </w:rPr>
              <w:t>й</w:t>
            </w:r>
            <w:r w:rsidRPr="002C1A1C">
              <w:rPr>
                <w:rFonts w:eastAsia="Calibri"/>
                <w:lang w:eastAsia="en-US"/>
              </w:rPr>
              <w:t>ского слета активистов движения «По</w:t>
            </w:r>
            <w:r w:rsidR="003502A9">
              <w:rPr>
                <w:rFonts w:eastAsia="Calibri"/>
                <w:lang w:eastAsia="en-US"/>
              </w:rPr>
              <w:t>стов №1»</w:t>
            </w:r>
            <w:r w:rsidRPr="002C1A1C">
              <w:rPr>
                <w:rFonts w:eastAsia="Calibri"/>
                <w:lang w:eastAsia="en-US"/>
              </w:rPr>
              <w:t>2021 г</w:t>
            </w:r>
            <w:r w:rsidR="003502A9">
              <w:rPr>
                <w:rFonts w:eastAsia="Calibri"/>
                <w:lang w:eastAsia="en-US"/>
              </w:rPr>
              <w:t>о</w:t>
            </w:r>
            <w:r w:rsidRPr="002C1A1C">
              <w:rPr>
                <w:rFonts w:eastAsia="Calibri"/>
                <w:lang w:eastAsia="en-US"/>
              </w:rPr>
              <w:t>да.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shd w:val="clear" w:color="auto" w:fill="FFFFFF"/>
              </w:rPr>
            </w:pPr>
          </w:p>
        </w:tc>
        <w:tc>
          <w:tcPr>
            <w:tcW w:w="3686" w:type="dxa"/>
          </w:tcPr>
          <w:p w:rsidR="00F9141C" w:rsidRDefault="00F9141C" w:rsidP="00F914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тематического лаг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ря с дневным пребыванием лаг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ря «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Я-кадет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402" w:type="dxa"/>
          </w:tcPr>
          <w:p w:rsidR="00F9141C" w:rsidRPr="008B7C5B" w:rsidRDefault="00F9141C" w:rsidP="00753117">
            <w:r>
              <w:t>Разработка Положения, пр</w:t>
            </w:r>
            <w:r>
              <w:t>о</w:t>
            </w:r>
            <w:r>
              <w:t>граммы лагеря</w:t>
            </w:r>
            <w:r w:rsidRPr="008B7C5B">
              <w:t>, сметы мер</w:t>
            </w:r>
            <w:r w:rsidRPr="008B7C5B">
              <w:t>о</w:t>
            </w:r>
            <w:r w:rsidRPr="008B7C5B">
              <w:t>приятия.</w:t>
            </w:r>
          </w:p>
          <w:p w:rsidR="00F9141C" w:rsidRDefault="00F9141C" w:rsidP="00753117">
            <w:r w:rsidRPr="008B7C5B">
              <w:t>Организация проведения</w:t>
            </w:r>
          </w:p>
        </w:tc>
        <w:tc>
          <w:tcPr>
            <w:tcW w:w="4961" w:type="dxa"/>
          </w:tcPr>
          <w:p w:rsidR="00F9141C" w:rsidRPr="002C1A1C" w:rsidRDefault="00F9141C" w:rsidP="00F914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29.10-03.11. Проведение тематического лаг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ря с дневным пребыванием «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Я-кадет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» уч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щиеся 4 класса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shd w:val="clear" w:color="auto" w:fill="FFFFFF"/>
              </w:rPr>
            </w:pPr>
          </w:p>
        </w:tc>
        <w:tc>
          <w:tcPr>
            <w:tcW w:w="3686" w:type="dxa"/>
          </w:tcPr>
          <w:p w:rsidR="00F9141C" w:rsidRPr="008B7C5B" w:rsidRDefault="00F9141C" w:rsidP="00C66C8B">
            <w:r>
              <w:t>Посещение музея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>Организация</w:t>
            </w:r>
            <w:r>
              <w:t xml:space="preserve"> экскурсии и </w:t>
            </w:r>
            <w:r w:rsidRPr="008B7C5B">
              <w:t xml:space="preserve"> пров</w:t>
            </w:r>
            <w:r w:rsidRPr="008B7C5B">
              <w:t>е</w:t>
            </w:r>
            <w:r w:rsidRPr="008B7C5B">
              <w:t>дени</w:t>
            </w:r>
            <w:r>
              <w:t>е</w:t>
            </w:r>
          </w:p>
        </w:tc>
        <w:tc>
          <w:tcPr>
            <w:tcW w:w="4961" w:type="dxa"/>
          </w:tcPr>
          <w:p w:rsidR="00F9141C" w:rsidRPr="008B7C5B" w:rsidRDefault="00F9141C" w:rsidP="00C66C8B">
            <w:pPr>
              <w:tabs>
                <w:tab w:val="left" w:pos="12600"/>
              </w:tabs>
            </w:pPr>
            <w:r>
              <w:t>30.10. выезд в г</w:t>
            </w:r>
            <w:proofErr w:type="gramStart"/>
            <w:r>
              <w:t>.М</w:t>
            </w:r>
            <w:proofErr w:type="gramEnd"/>
            <w:r>
              <w:t>оскву в музей Великой Отечественной войны (40 человек)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shd w:val="clear" w:color="auto" w:fill="FFFFFF"/>
              </w:rPr>
            </w:pPr>
          </w:p>
        </w:tc>
        <w:tc>
          <w:tcPr>
            <w:tcW w:w="3686" w:type="dxa"/>
          </w:tcPr>
          <w:p w:rsidR="00F9141C" w:rsidRDefault="00F9141C" w:rsidP="00C66C8B">
            <w:r>
              <w:t>Поездка на экскурсию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>Организация</w:t>
            </w:r>
            <w:r>
              <w:t xml:space="preserve"> экскурсии и </w:t>
            </w:r>
            <w:r w:rsidRPr="008B7C5B">
              <w:t xml:space="preserve"> пров</w:t>
            </w:r>
            <w:r w:rsidRPr="008B7C5B">
              <w:t>е</w:t>
            </w:r>
            <w:r w:rsidRPr="008B7C5B">
              <w:t>дени</w:t>
            </w:r>
            <w:r>
              <w:t>е</w:t>
            </w:r>
          </w:p>
        </w:tc>
        <w:tc>
          <w:tcPr>
            <w:tcW w:w="4961" w:type="dxa"/>
          </w:tcPr>
          <w:p w:rsidR="00F9141C" w:rsidRDefault="00F9141C" w:rsidP="00C66C8B">
            <w:pPr>
              <w:tabs>
                <w:tab w:val="left" w:pos="12600"/>
              </w:tabs>
            </w:pPr>
            <w:r>
              <w:t xml:space="preserve">10.11-11.11. Организована поездка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экску</w:t>
            </w:r>
            <w:r>
              <w:t>р</w:t>
            </w:r>
            <w:r>
              <w:t>сия</w:t>
            </w:r>
            <w:proofErr w:type="gramEnd"/>
            <w:r>
              <w:t xml:space="preserve"> Ярославль-Углич, по программе «Дор</w:t>
            </w:r>
            <w:r>
              <w:t>о</w:t>
            </w:r>
            <w:r>
              <w:t>гами Победы» - (4-5 классы)</w:t>
            </w:r>
          </w:p>
          <w:p w:rsidR="00F9141C" w:rsidRDefault="00F9141C" w:rsidP="00C66C8B">
            <w:pPr>
              <w:tabs>
                <w:tab w:val="left" w:pos="12600"/>
              </w:tabs>
            </w:pPr>
            <w:r>
              <w:t xml:space="preserve">24.11-25.11 . Организована поездка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эк</w:t>
            </w:r>
            <w:r>
              <w:t>с</w:t>
            </w:r>
            <w:r>
              <w:t>курсия</w:t>
            </w:r>
            <w:proofErr w:type="gramEnd"/>
            <w:r>
              <w:t xml:space="preserve"> Ярославль-Углич, по программе «Д</w:t>
            </w:r>
            <w:r>
              <w:t>о</w:t>
            </w:r>
            <w:r>
              <w:t>рогами Победы» - (6-9 классы.)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shd w:val="clear" w:color="auto" w:fill="FFFFFF"/>
              </w:rPr>
            </w:pPr>
          </w:p>
        </w:tc>
        <w:tc>
          <w:tcPr>
            <w:tcW w:w="3686" w:type="dxa"/>
          </w:tcPr>
          <w:p w:rsidR="00F9141C" w:rsidRDefault="00F9141C" w:rsidP="00F9141C">
            <w:r>
              <w:t>Торжественное мероприятие «Принятие клятвы кадета»</w:t>
            </w:r>
          </w:p>
        </w:tc>
        <w:tc>
          <w:tcPr>
            <w:tcW w:w="3402" w:type="dxa"/>
          </w:tcPr>
          <w:p w:rsidR="00F9141C" w:rsidRPr="008B7C5B" w:rsidRDefault="00F9141C" w:rsidP="00D32CEA">
            <w:r w:rsidRPr="008B7C5B">
              <w:t>Разработка Положения, сцен</w:t>
            </w:r>
            <w:r w:rsidRPr="008B7C5B">
              <w:t>а</w:t>
            </w:r>
            <w:r w:rsidRPr="008B7C5B">
              <w:t>рия, сметы мероприятия.</w:t>
            </w:r>
          </w:p>
          <w:p w:rsidR="00F9141C" w:rsidRPr="008B7C5B" w:rsidRDefault="00F9141C" w:rsidP="00D32CEA">
            <w:r w:rsidRPr="008B7C5B">
              <w:t>Организация проведения.</w:t>
            </w:r>
          </w:p>
        </w:tc>
        <w:tc>
          <w:tcPr>
            <w:tcW w:w="4961" w:type="dxa"/>
          </w:tcPr>
          <w:p w:rsidR="00F9141C" w:rsidRPr="00C66C8B" w:rsidRDefault="00F9141C" w:rsidP="00C66C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 Состоялось торжественное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тие «Принятие клятвы кадета»</w:t>
            </w:r>
          </w:p>
        </w:tc>
      </w:tr>
      <w:tr w:rsidR="00F9141C" w:rsidRPr="008B7C5B" w:rsidTr="003502A9">
        <w:trPr>
          <w:trHeight w:val="976"/>
        </w:trPr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color w:val="000000"/>
              </w:rPr>
            </w:pPr>
          </w:p>
        </w:tc>
        <w:tc>
          <w:tcPr>
            <w:tcW w:w="3686" w:type="dxa"/>
          </w:tcPr>
          <w:p w:rsidR="00F9141C" w:rsidRPr="008B7C5B" w:rsidRDefault="00F9141C" w:rsidP="00C66C8B">
            <w:r>
              <w:t>Праздничное мероприятие</w:t>
            </w:r>
          </w:p>
        </w:tc>
        <w:tc>
          <w:tcPr>
            <w:tcW w:w="3402" w:type="dxa"/>
          </w:tcPr>
          <w:p w:rsidR="00F9141C" w:rsidRPr="008B7C5B" w:rsidRDefault="00F9141C" w:rsidP="00D32CEA">
            <w:r w:rsidRPr="008B7C5B">
              <w:t>Разработка Положения, сцен</w:t>
            </w:r>
            <w:r w:rsidRPr="008B7C5B">
              <w:t>а</w:t>
            </w:r>
            <w:r w:rsidRPr="008B7C5B">
              <w:t>рия, сметы мероприятия.</w:t>
            </w:r>
          </w:p>
          <w:p w:rsidR="00F9141C" w:rsidRPr="008B7C5B" w:rsidRDefault="00F9141C" w:rsidP="00D32CEA">
            <w:r w:rsidRPr="008B7C5B">
              <w:t>Организация проведения.</w:t>
            </w:r>
          </w:p>
        </w:tc>
        <w:tc>
          <w:tcPr>
            <w:tcW w:w="4961" w:type="dxa"/>
          </w:tcPr>
          <w:p w:rsidR="00F9141C" w:rsidRPr="008B7C5B" w:rsidRDefault="00F9141C" w:rsidP="00C66C8B">
            <w:pPr>
              <w:tabs>
                <w:tab w:val="left" w:pos="12600"/>
              </w:tabs>
            </w:pPr>
            <w:r>
              <w:t>28.12. Кадетская ёлка в школе</w:t>
            </w:r>
          </w:p>
        </w:tc>
      </w:tr>
      <w:tr w:rsidR="003502A9" w:rsidRPr="008B7C5B" w:rsidTr="003502A9">
        <w:tc>
          <w:tcPr>
            <w:tcW w:w="636" w:type="dxa"/>
          </w:tcPr>
          <w:p w:rsidR="003502A9" w:rsidRPr="008B7C5B" w:rsidRDefault="003502A9" w:rsidP="00C66C8B">
            <w:r w:rsidRPr="008B7C5B">
              <w:t>2.</w:t>
            </w:r>
          </w:p>
        </w:tc>
        <w:tc>
          <w:tcPr>
            <w:tcW w:w="14923" w:type="dxa"/>
            <w:gridSpan w:val="4"/>
          </w:tcPr>
          <w:p w:rsidR="003502A9" w:rsidRPr="008B7C5B" w:rsidRDefault="003502A9" w:rsidP="00C66C8B">
            <w:r w:rsidRPr="008B7C5B">
              <w:rPr>
                <w:b/>
                <w:color w:val="000000"/>
              </w:rPr>
              <w:t>Способствовать повышению квалификации педагогических работников в сфере кадетского образования и накоплению и распр</w:t>
            </w:r>
            <w:r w:rsidRPr="008B7C5B">
              <w:rPr>
                <w:b/>
                <w:color w:val="000000"/>
              </w:rPr>
              <w:t>о</w:t>
            </w:r>
            <w:r w:rsidRPr="008B7C5B">
              <w:rPr>
                <w:b/>
                <w:color w:val="000000"/>
              </w:rPr>
              <w:t>странению инновационных педагогических методик кадетского о</w:t>
            </w:r>
            <w:r w:rsidRPr="008B7C5B">
              <w:rPr>
                <w:b/>
                <w:color w:val="000000"/>
              </w:rPr>
              <w:t>б</w:t>
            </w:r>
            <w:r w:rsidRPr="008B7C5B">
              <w:rPr>
                <w:b/>
                <w:color w:val="000000"/>
              </w:rPr>
              <w:t>разования</w:t>
            </w:r>
            <w:r w:rsidRPr="008B7C5B">
              <w:rPr>
                <w:color w:val="000000"/>
              </w:rPr>
              <w:t>.</w:t>
            </w:r>
          </w:p>
        </w:tc>
      </w:tr>
      <w:tr w:rsidR="00F9141C" w:rsidRPr="008B7C5B" w:rsidTr="003502A9">
        <w:tc>
          <w:tcPr>
            <w:tcW w:w="636" w:type="dxa"/>
            <w:vMerge w:val="restart"/>
          </w:tcPr>
          <w:p w:rsidR="00F9141C" w:rsidRPr="008B7C5B" w:rsidRDefault="00F9141C" w:rsidP="00C66C8B">
            <w:r w:rsidRPr="008B7C5B">
              <w:t>2.1.</w:t>
            </w:r>
          </w:p>
        </w:tc>
        <w:tc>
          <w:tcPr>
            <w:tcW w:w="2874" w:type="dxa"/>
            <w:vMerge w:val="restart"/>
          </w:tcPr>
          <w:p w:rsidR="00F9141C" w:rsidRPr="008B7C5B" w:rsidRDefault="00F9141C" w:rsidP="00C66C8B">
            <w:pPr>
              <w:rPr>
                <w:color w:val="000000"/>
              </w:rPr>
            </w:pPr>
            <w:r w:rsidRPr="008B7C5B">
              <w:rPr>
                <w:color w:val="000000"/>
              </w:rPr>
              <w:t>Механизмы внутрифи</w:t>
            </w:r>
            <w:r w:rsidRPr="008B7C5B">
              <w:rPr>
                <w:color w:val="000000"/>
              </w:rPr>
              <w:t>р</w:t>
            </w:r>
            <w:r w:rsidRPr="008B7C5B">
              <w:rPr>
                <w:color w:val="000000"/>
              </w:rPr>
              <w:t>менного обучения.</w:t>
            </w:r>
          </w:p>
        </w:tc>
        <w:tc>
          <w:tcPr>
            <w:tcW w:w="3686" w:type="dxa"/>
          </w:tcPr>
          <w:p w:rsidR="00F9141C" w:rsidRPr="008B7C5B" w:rsidRDefault="00F9141C" w:rsidP="003502A9">
            <w:r>
              <w:t xml:space="preserve">Участие в </w:t>
            </w:r>
            <w:r>
              <w:rPr>
                <w:color w:val="000000"/>
              </w:rPr>
              <w:t>программе повышения квалификации «Организация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разовательного процесса в каде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ских классах, группах, объедин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ниях», организованной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 образовательным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реждением дополнительного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разования Ярославской области </w:t>
            </w:r>
            <w:r>
              <w:rPr>
                <w:color w:val="000000"/>
              </w:rPr>
              <w:lastRenderedPageBreak/>
              <w:t>«Центр детского и юнош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туризма и экскурсий».</w:t>
            </w:r>
          </w:p>
        </w:tc>
        <w:tc>
          <w:tcPr>
            <w:tcW w:w="3402" w:type="dxa"/>
          </w:tcPr>
          <w:p w:rsidR="00F9141C" w:rsidRPr="008B7C5B" w:rsidRDefault="00F9141C" w:rsidP="00C66C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обучения педаг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гических работников,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тающих в кадетских классах в программе повышения квал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фикации «Организация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зовательного процесса в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детских классах, группах,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единениях».</w:t>
            </w:r>
          </w:p>
        </w:tc>
        <w:tc>
          <w:tcPr>
            <w:tcW w:w="4961" w:type="dxa"/>
          </w:tcPr>
          <w:p w:rsidR="00F9141C" w:rsidRPr="008B7C5B" w:rsidRDefault="00F9141C" w:rsidP="00DA38F7">
            <w:r>
              <w:t>В сентябре 20201года 1 педагогический р</w:t>
            </w:r>
            <w:r>
              <w:t>а</w:t>
            </w:r>
            <w:r>
              <w:t>ботник МОУ «Основная школа  № 50» пр</w:t>
            </w:r>
            <w:r>
              <w:t>о</w:t>
            </w:r>
            <w:r>
              <w:t xml:space="preserve">шел программу </w:t>
            </w:r>
            <w:r>
              <w:rPr>
                <w:color w:val="000000"/>
              </w:rPr>
              <w:t>повышения квалификации «Организация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вательного процесса в кадетских 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сах, группах, объединениях» в объеме 36 часов. Получено 1 удостоверение повышения квалификации.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color w:val="000000"/>
              </w:rPr>
            </w:pPr>
          </w:p>
        </w:tc>
        <w:tc>
          <w:tcPr>
            <w:tcW w:w="3686" w:type="dxa"/>
          </w:tcPr>
          <w:p w:rsidR="00F9141C" w:rsidRDefault="00F9141C" w:rsidP="00DA38F7">
            <w:r>
              <w:t>Участие в работе областного м</w:t>
            </w:r>
            <w:r>
              <w:t>е</w:t>
            </w:r>
            <w:r>
              <w:t>тодического объединения рук</w:t>
            </w:r>
            <w:r>
              <w:t>о</w:t>
            </w:r>
            <w:r>
              <w:t>водителей кадетских классов (групп)</w:t>
            </w:r>
          </w:p>
        </w:tc>
        <w:tc>
          <w:tcPr>
            <w:tcW w:w="3402" w:type="dxa"/>
          </w:tcPr>
          <w:p w:rsidR="00F9141C" w:rsidRDefault="00F9141C" w:rsidP="00C66C8B">
            <w:pPr>
              <w:rPr>
                <w:color w:val="000000"/>
              </w:rPr>
            </w:pPr>
            <w:r>
              <w:rPr>
                <w:color w:val="000000"/>
              </w:rPr>
              <w:t>Организация участия в мет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ском объединении</w:t>
            </w:r>
          </w:p>
        </w:tc>
        <w:tc>
          <w:tcPr>
            <w:tcW w:w="4961" w:type="dxa"/>
          </w:tcPr>
          <w:p w:rsidR="00F9141C" w:rsidRDefault="00F9141C" w:rsidP="00DA38F7">
            <w:r>
              <w:t>17декабря 2021 года 2 педагогических рабо</w:t>
            </w:r>
            <w:r>
              <w:t>т</w:t>
            </w:r>
            <w:r>
              <w:t>ника приняли участие в работе областного методического объедин</w:t>
            </w:r>
            <w:r>
              <w:t>е</w:t>
            </w:r>
            <w:r>
              <w:t>ния руководителей кадетских классов (групп) «Практика испол</w:t>
            </w:r>
            <w:r>
              <w:t>ь</w:t>
            </w:r>
            <w:r>
              <w:t>зования и</w:t>
            </w:r>
            <w:r>
              <w:t>г</w:t>
            </w:r>
            <w:r>
              <w:t>ровых технологий на занятиях в каде</w:t>
            </w:r>
            <w:r>
              <w:t>т</w:t>
            </w:r>
            <w:r>
              <w:t>ских классах, группах, объединениях».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color w:val="000000"/>
              </w:rPr>
            </w:pPr>
          </w:p>
        </w:tc>
        <w:tc>
          <w:tcPr>
            <w:tcW w:w="3686" w:type="dxa"/>
          </w:tcPr>
          <w:p w:rsidR="00F9141C" w:rsidRPr="008B7C5B" w:rsidRDefault="00F9141C" w:rsidP="00AE1D81">
            <w:r>
              <w:t xml:space="preserve">Участие в консультации </w:t>
            </w:r>
            <w:r w:rsidRPr="008B7C5B">
              <w:t>«Мет</w:t>
            </w:r>
            <w:r w:rsidRPr="008B7C5B">
              <w:t>о</w:t>
            </w:r>
            <w:r w:rsidRPr="008B7C5B">
              <w:t xml:space="preserve">дика подготовки </w:t>
            </w:r>
            <w:proofErr w:type="gramStart"/>
            <w:r w:rsidRPr="008B7C5B">
              <w:t>обучающихся</w:t>
            </w:r>
            <w:proofErr w:type="gramEnd"/>
            <w:r w:rsidRPr="008B7C5B">
              <w:t xml:space="preserve"> к несению Почётного караула на Посту №1»</w:t>
            </w:r>
            <w:r>
              <w:t xml:space="preserve"> - дистанционный формат.</w:t>
            </w:r>
          </w:p>
        </w:tc>
        <w:tc>
          <w:tcPr>
            <w:tcW w:w="3402" w:type="dxa"/>
          </w:tcPr>
          <w:p w:rsidR="00F9141C" w:rsidRPr="008B7C5B" w:rsidRDefault="00F9141C" w:rsidP="00AE1D81">
            <w:r>
              <w:t>Ознакомление с рекоменд</w:t>
            </w:r>
            <w:r>
              <w:t>а</w:t>
            </w:r>
            <w:r>
              <w:t>циями</w:t>
            </w:r>
            <w:r w:rsidRPr="008B7C5B">
              <w:t xml:space="preserve"> «Методика подготовки </w:t>
            </w:r>
            <w:proofErr w:type="gramStart"/>
            <w:r w:rsidRPr="008B7C5B">
              <w:t>обучающихся</w:t>
            </w:r>
            <w:proofErr w:type="gramEnd"/>
            <w:r w:rsidRPr="008B7C5B">
              <w:t xml:space="preserve"> к несению П</w:t>
            </w:r>
            <w:r w:rsidRPr="008B7C5B">
              <w:t>о</w:t>
            </w:r>
            <w:r w:rsidRPr="008B7C5B">
              <w:t>чётного караула на Посту №1»</w:t>
            </w:r>
            <w:r>
              <w:t>.</w:t>
            </w:r>
          </w:p>
        </w:tc>
        <w:tc>
          <w:tcPr>
            <w:tcW w:w="4961" w:type="dxa"/>
          </w:tcPr>
          <w:p w:rsidR="00F9141C" w:rsidRPr="008B7C5B" w:rsidRDefault="00F9141C" w:rsidP="00AE1D81">
            <w:r>
              <w:t xml:space="preserve">2 </w:t>
            </w:r>
            <w:proofErr w:type="gramStart"/>
            <w:r>
              <w:t>педагогических</w:t>
            </w:r>
            <w:proofErr w:type="gramEnd"/>
            <w:r>
              <w:t xml:space="preserve"> работника МОУ «Основная школа  № 50» ознакомились с рекомендаци</w:t>
            </w:r>
            <w:r>
              <w:t>я</w:t>
            </w:r>
            <w:r>
              <w:t xml:space="preserve">ми организации подготовки обучающихся к несению Почётного караула на Посту №1. </w:t>
            </w:r>
          </w:p>
        </w:tc>
      </w:tr>
      <w:tr w:rsidR="00F9141C" w:rsidRPr="008B7C5B" w:rsidTr="003502A9">
        <w:trPr>
          <w:trHeight w:val="2230"/>
        </w:trPr>
        <w:tc>
          <w:tcPr>
            <w:tcW w:w="636" w:type="dxa"/>
            <w:vMerge w:val="restart"/>
          </w:tcPr>
          <w:p w:rsidR="00F9141C" w:rsidRPr="008B7C5B" w:rsidRDefault="00F9141C" w:rsidP="00C66C8B">
            <w:r w:rsidRPr="008B7C5B">
              <w:t>2.2.</w:t>
            </w:r>
          </w:p>
        </w:tc>
        <w:tc>
          <w:tcPr>
            <w:tcW w:w="2874" w:type="dxa"/>
            <w:vMerge w:val="restart"/>
          </w:tcPr>
          <w:p w:rsidR="00F9141C" w:rsidRPr="008B7C5B" w:rsidRDefault="00F9141C" w:rsidP="00C66C8B">
            <w:pPr>
              <w:rPr>
                <w:color w:val="000000"/>
              </w:rPr>
            </w:pPr>
            <w:r w:rsidRPr="008B7C5B">
              <w:rPr>
                <w:color w:val="000000"/>
              </w:rPr>
              <w:t>Семинары, совещания, круглые столы.</w:t>
            </w:r>
          </w:p>
        </w:tc>
        <w:tc>
          <w:tcPr>
            <w:tcW w:w="3686" w:type="dxa"/>
          </w:tcPr>
          <w:p w:rsidR="00F9141C" w:rsidRPr="008B7C5B" w:rsidRDefault="00F9141C" w:rsidP="00C66C8B">
            <w:r>
              <w:t>Участие в Совещании</w:t>
            </w:r>
            <w:r w:rsidRPr="008B7C5B">
              <w:t xml:space="preserve"> участн</w:t>
            </w:r>
            <w:r w:rsidRPr="008B7C5B">
              <w:t>и</w:t>
            </w:r>
            <w:r w:rsidRPr="008B7C5B">
              <w:t xml:space="preserve">ков МРЦ  по вопросам </w:t>
            </w:r>
            <w:r>
              <w:t>утве</w:t>
            </w:r>
            <w:r>
              <w:t>р</w:t>
            </w:r>
            <w:r>
              <w:t>ждения пл</w:t>
            </w:r>
            <w:r>
              <w:t>а</w:t>
            </w:r>
            <w:r>
              <w:t xml:space="preserve">на работы на 2021-2022 учебный год и </w:t>
            </w:r>
            <w:r w:rsidRPr="008B7C5B">
              <w:t>организации выездного сбора актива учащи</w:t>
            </w:r>
            <w:r w:rsidRPr="008B7C5B">
              <w:t>х</w:t>
            </w:r>
            <w:r w:rsidRPr="008B7C5B">
              <w:t>ся объединений кадетской н</w:t>
            </w:r>
            <w:r w:rsidRPr="008B7C5B">
              <w:t>а</w:t>
            </w:r>
            <w:r w:rsidRPr="008B7C5B">
              <w:t>правленности муниципальных общеобразовательных учрежд</w:t>
            </w:r>
            <w:r w:rsidRPr="008B7C5B">
              <w:t>е</w:t>
            </w:r>
            <w:r w:rsidRPr="008B7C5B">
              <w:t>ний «Кадетское братство».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>Утвержден</w:t>
            </w:r>
            <w:r>
              <w:t xml:space="preserve"> план работы и</w:t>
            </w:r>
            <w:r w:rsidRPr="008B7C5B">
              <w:t xml:space="preserve"> П</w:t>
            </w:r>
            <w:r w:rsidRPr="008B7C5B">
              <w:t>о</w:t>
            </w:r>
            <w:r w:rsidRPr="008B7C5B">
              <w:t>ложение о проведении горо</w:t>
            </w:r>
            <w:r w:rsidRPr="008B7C5B">
              <w:t>д</w:t>
            </w:r>
            <w:r w:rsidRPr="008B7C5B">
              <w:t>ского выездного сбора «К</w:t>
            </w:r>
            <w:r w:rsidRPr="008B7C5B">
              <w:t>а</w:t>
            </w:r>
            <w:r w:rsidRPr="008B7C5B">
              <w:t>детское бра</w:t>
            </w:r>
            <w:r w:rsidRPr="008B7C5B">
              <w:t>т</w:t>
            </w:r>
            <w:r w:rsidRPr="008B7C5B">
              <w:t>ство».</w:t>
            </w:r>
          </w:p>
        </w:tc>
        <w:tc>
          <w:tcPr>
            <w:tcW w:w="4961" w:type="dxa"/>
          </w:tcPr>
          <w:p w:rsidR="00F9141C" w:rsidRPr="008B7C5B" w:rsidRDefault="00F9141C" w:rsidP="003502A9">
            <w:r w:rsidRPr="008B7C5B">
              <w:t>1</w:t>
            </w:r>
            <w:r>
              <w:t>5</w:t>
            </w:r>
            <w:r w:rsidRPr="008B7C5B">
              <w:t>.</w:t>
            </w:r>
            <w:r>
              <w:t>09</w:t>
            </w:r>
            <w:r w:rsidRPr="008B7C5B">
              <w:t>.</w:t>
            </w:r>
            <w:r>
              <w:t>2021</w:t>
            </w:r>
            <w:r w:rsidRPr="008B7C5B">
              <w:t xml:space="preserve"> было проведено совещание с уч</w:t>
            </w:r>
            <w:r w:rsidRPr="008B7C5B">
              <w:t>а</w:t>
            </w:r>
            <w:r w:rsidRPr="008B7C5B">
              <w:t>стниками МРЦ. Поставлена цель, сформул</w:t>
            </w:r>
            <w:r w:rsidRPr="008B7C5B">
              <w:t>и</w:t>
            </w:r>
            <w:r w:rsidRPr="008B7C5B">
              <w:t>рованы задачи проведения выездного сбора «Кадетское братство», распределены обяза</w:t>
            </w:r>
            <w:r w:rsidRPr="008B7C5B">
              <w:t>н</w:t>
            </w:r>
            <w:r w:rsidRPr="008B7C5B">
              <w:t>ности.</w:t>
            </w:r>
            <w:r w:rsidRPr="003C26E6">
              <w:t xml:space="preserve"> </w:t>
            </w:r>
            <w:r>
              <w:t>У</w:t>
            </w:r>
            <w:r>
              <w:t>т</w:t>
            </w:r>
            <w:r>
              <w:t>вержден план работы на 2021-2022 учебный год</w:t>
            </w:r>
          </w:p>
        </w:tc>
      </w:tr>
      <w:tr w:rsidR="00F9141C" w:rsidRPr="008B7C5B" w:rsidTr="003502A9">
        <w:trPr>
          <w:trHeight w:val="1695"/>
        </w:trPr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color w:val="000000"/>
              </w:rPr>
            </w:pPr>
          </w:p>
        </w:tc>
        <w:tc>
          <w:tcPr>
            <w:tcW w:w="3686" w:type="dxa"/>
          </w:tcPr>
          <w:p w:rsidR="00F9141C" w:rsidRPr="008B7C5B" w:rsidRDefault="00F9141C" w:rsidP="003502A9">
            <w:r w:rsidRPr="008B7C5B">
              <w:t xml:space="preserve">Семинар в рамках </w:t>
            </w:r>
            <w:proofErr w:type="gramStart"/>
            <w:r w:rsidRPr="008B7C5B">
              <w:t>проведения Городского выездного сбора а</w:t>
            </w:r>
            <w:r w:rsidRPr="008B7C5B">
              <w:t>к</w:t>
            </w:r>
            <w:r w:rsidRPr="008B7C5B">
              <w:t>тива об</w:t>
            </w:r>
            <w:r w:rsidRPr="008B7C5B">
              <w:t>у</w:t>
            </w:r>
            <w:r w:rsidRPr="008B7C5B">
              <w:t>чающихся объединений кадетской направленности мун</w:t>
            </w:r>
            <w:r w:rsidRPr="008B7C5B">
              <w:t>и</w:t>
            </w:r>
            <w:r w:rsidRPr="008B7C5B">
              <w:t>ципальных общеобразовател</w:t>
            </w:r>
            <w:r w:rsidRPr="008B7C5B">
              <w:t>ь</w:t>
            </w:r>
            <w:r w:rsidRPr="008B7C5B">
              <w:t>ных</w:t>
            </w:r>
            <w:proofErr w:type="gramEnd"/>
            <w:r w:rsidRPr="008B7C5B">
              <w:t xml:space="preserve"> учреждений «Кадетское братство».</w:t>
            </w:r>
            <w:r>
              <w:t>11</w:t>
            </w:r>
            <w:r w:rsidRPr="008B7C5B">
              <w:t>.1</w:t>
            </w:r>
            <w:r>
              <w:t>1</w:t>
            </w:r>
            <w:r w:rsidRPr="008B7C5B">
              <w:t>.</w:t>
            </w:r>
            <w:r>
              <w:t>2021</w:t>
            </w:r>
            <w:r w:rsidRPr="008B7C5B">
              <w:t xml:space="preserve"> г.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>Трансляция передового пед</w:t>
            </w:r>
            <w:r w:rsidRPr="008B7C5B">
              <w:t>а</w:t>
            </w:r>
            <w:r w:rsidRPr="008B7C5B">
              <w:t>гог</w:t>
            </w:r>
            <w:r w:rsidRPr="008B7C5B">
              <w:t>и</w:t>
            </w:r>
            <w:r w:rsidRPr="008B7C5B">
              <w:t>ческого опыта в области кадетск</w:t>
            </w:r>
            <w:r w:rsidRPr="008B7C5B">
              <w:t>о</w:t>
            </w:r>
            <w:r w:rsidRPr="008B7C5B">
              <w:t>го образования.</w:t>
            </w:r>
          </w:p>
        </w:tc>
        <w:tc>
          <w:tcPr>
            <w:tcW w:w="4961" w:type="dxa"/>
          </w:tcPr>
          <w:p w:rsidR="00F9141C" w:rsidRPr="008B7C5B" w:rsidRDefault="00F9141C" w:rsidP="00C66C8B">
            <w:r w:rsidRPr="008B7C5B">
              <w:t>Педагогические работники представили п</w:t>
            </w:r>
            <w:r w:rsidRPr="008B7C5B">
              <w:t>е</w:t>
            </w:r>
            <w:r w:rsidRPr="008B7C5B">
              <w:t>редовой опыт работы с кадетами различных возрастов.</w:t>
            </w:r>
          </w:p>
        </w:tc>
      </w:tr>
      <w:tr w:rsidR="00F9141C" w:rsidRPr="008B7C5B" w:rsidTr="003502A9">
        <w:tc>
          <w:tcPr>
            <w:tcW w:w="636" w:type="dxa"/>
          </w:tcPr>
          <w:p w:rsidR="00F9141C" w:rsidRPr="008B7C5B" w:rsidRDefault="00F9141C" w:rsidP="00C66C8B"/>
        </w:tc>
        <w:tc>
          <w:tcPr>
            <w:tcW w:w="2874" w:type="dxa"/>
          </w:tcPr>
          <w:p w:rsidR="00F9141C" w:rsidRPr="008B7C5B" w:rsidRDefault="00F9141C" w:rsidP="00C66C8B"/>
        </w:tc>
        <w:tc>
          <w:tcPr>
            <w:tcW w:w="3686" w:type="dxa"/>
          </w:tcPr>
          <w:p w:rsidR="00F9141C" w:rsidRPr="008B7C5B" w:rsidRDefault="00F9141C" w:rsidP="00C66C8B">
            <w:r w:rsidRPr="008B7C5B">
              <w:t>Совещание участников МРЦ  по ит</w:t>
            </w:r>
            <w:r w:rsidRPr="008B7C5B">
              <w:t>о</w:t>
            </w:r>
            <w:r w:rsidRPr="008B7C5B">
              <w:t>гам выездного сбора актива обучающихся объединений к</w:t>
            </w:r>
            <w:r w:rsidRPr="008B7C5B">
              <w:t>а</w:t>
            </w:r>
            <w:r w:rsidRPr="008B7C5B">
              <w:t>детской направленности мун</w:t>
            </w:r>
            <w:r w:rsidRPr="008B7C5B">
              <w:t>и</w:t>
            </w:r>
            <w:r w:rsidRPr="008B7C5B">
              <w:t>ципальных общеобразовател</w:t>
            </w:r>
            <w:r w:rsidRPr="008B7C5B">
              <w:t>ь</w:t>
            </w:r>
            <w:r w:rsidRPr="008B7C5B">
              <w:t xml:space="preserve">ных учреждений «Кадетское братство». 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>Анализ проведения сбора, перспективы развития.</w:t>
            </w:r>
          </w:p>
        </w:tc>
        <w:tc>
          <w:tcPr>
            <w:tcW w:w="4961" w:type="dxa"/>
          </w:tcPr>
          <w:p w:rsidR="00F9141C" w:rsidRPr="008B7C5B" w:rsidRDefault="00F9141C" w:rsidP="00C66C8B">
            <w:r>
              <w:t>15</w:t>
            </w:r>
            <w:r w:rsidRPr="008B7C5B">
              <w:t>.1</w:t>
            </w:r>
            <w:r>
              <w:t>1</w:t>
            </w:r>
            <w:r w:rsidRPr="008B7C5B">
              <w:t>.</w:t>
            </w:r>
            <w:r>
              <w:t>2021</w:t>
            </w:r>
            <w:r w:rsidRPr="008B7C5B">
              <w:t xml:space="preserve"> проведено совещание уч</w:t>
            </w:r>
            <w:r w:rsidRPr="008B7C5B">
              <w:t>а</w:t>
            </w:r>
            <w:r w:rsidRPr="008B7C5B">
              <w:t xml:space="preserve">стников МРЦ по вопросам </w:t>
            </w:r>
            <w:proofErr w:type="gramStart"/>
            <w:r w:rsidRPr="008B7C5B">
              <w:t>анализа проведения выез</w:t>
            </w:r>
            <w:r w:rsidRPr="008B7C5B">
              <w:t>д</w:t>
            </w:r>
            <w:r w:rsidRPr="008B7C5B">
              <w:t>ного сбора актива обучающихся объединений кадетской направленности</w:t>
            </w:r>
            <w:proofErr w:type="gramEnd"/>
            <w:r w:rsidRPr="008B7C5B">
              <w:t xml:space="preserve"> МОУ «Кадетское братство». Намечены пути повышения э</w:t>
            </w:r>
            <w:r w:rsidRPr="008B7C5B">
              <w:t>ф</w:t>
            </w:r>
            <w:r w:rsidRPr="008B7C5B">
              <w:t>фективности проведения сбора.</w:t>
            </w:r>
          </w:p>
        </w:tc>
      </w:tr>
      <w:tr w:rsidR="003502A9" w:rsidRPr="008B7C5B" w:rsidTr="001147AE">
        <w:tc>
          <w:tcPr>
            <w:tcW w:w="636" w:type="dxa"/>
          </w:tcPr>
          <w:p w:rsidR="003502A9" w:rsidRPr="008B7C5B" w:rsidRDefault="003502A9" w:rsidP="00C66C8B">
            <w:r w:rsidRPr="008B7C5B">
              <w:lastRenderedPageBreak/>
              <w:t>3.</w:t>
            </w:r>
          </w:p>
        </w:tc>
        <w:tc>
          <w:tcPr>
            <w:tcW w:w="14923" w:type="dxa"/>
            <w:gridSpan w:val="4"/>
          </w:tcPr>
          <w:p w:rsidR="003502A9" w:rsidRPr="008B7C5B" w:rsidRDefault="003502A9" w:rsidP="003502A9">
            <w:r w:rsidRPr="008B7C5B">
              <w:rPr>
                <w:b/>
              </w:rPr>
              <w:t>Разработать типовые дополнительные образовательные общеразвивающие программы по основным направлениям кадетского обр</w:t>
            </w:r>
            <w:r w:rsidRPr="008B7C5B">
              <w:rPr>
                <w:b/>
              </w:rPr>
              <w:t>а</w:t>
            </w:r>
            <w:r w:rsidRPr="008B7C5B">
              <w:rPr>
                <w:b/>
              </w:rPr>
              <w:t>зования</w:t>
            </w:r>
          </w:p>
        </w:tc>
      </w:tr>
      <w:tr w:rsidR="00F9141C" w:rsidRPr="008B7C5B" w:rsidTr="003502A9">
        <w:tc>
          <w:tcPr>
            <w:tcW w:w="636" w:type="dxa"/>
            <w:vMerge w:val="restart"/>
          </w:tcPr>
          <w:p w:rsidR="00F9141C" w:rsidRPr="008B7C5B" w:rsidRDefault="00F9141C" w:rsidP="00C66C8B">
            <w:r w:rsidRPr="008B7C5B">
              <w:t>3.1.</w:t>
            </w:r>
          </w:p>
        </w:tc>
        <w:tc>
          <w:tcPr>
            <w:tcW w:w="2874" w:type="dxa"/>
            <w:vMerge w:val="restart"/>
          </w:tcPr>
          <w:p w:rsidR="00F9141C" w:rsidRPr="008B7C5B" w:rsidRDefault="00F9141C" w:rsidP="00C66C8B">
            <w:r w:rsidRPr="008B7C5B">
              <w:t>Совещания, семинары, круглые столы.</w:t>
            </w:r>
          </w:p>
        </w:tc>
        <w:tc>
          <w:tcPr>
            <w:tcW w:w="3686" w:type="dxa"/>
          </w:tcPr>
          <w:p w:rsidR="00F9141C" w:rsidRPr="008B7C5B" w:rsidRDefault="00F9141C" w:rsidP="00C66C8B">
            <w:r w:rsidRPr="008B7C5B">
              <w:t>Совещани</w:t>
            </w:r>
            <w:r>
              <w:t xml:space="preserve">я </w:t>
            </w:r>
            <w:r w:rsidRPr="008B7C5B">
              <w:t xml:space="preserve"> координаторов МРЦ по вопросам содержания ДООП по кадетскому образованию</w:t>
            </w:r>
            <w:r>
              <w:t xml:space="preserve"> (дистанционный формат, се</w:t>
            </w:r>
            <w:r>
              <w:t>н</w:t>
            </w:r>
            <w:r>
              <w:t>тябрь-ноябрь)</w:t>
            </w:r>
          </w:p>
        </w:tc>
        <w:tc>
          <w:tcPr>
            <w:tcW w:w="3402" w:type="dxa"/>
          </w:tcPr>
          <w:p w:rsidR="00F9141C" w:rsidRPr="008B7C5B" w:rsidRDefault="00F9141C" w:rsidP="00C66C8B">
            <w:r>
              <w:t>Распределение обязанностей по написанию ДООП и прое</w:t>
            </w:r>
            <w:r>
              <w:t>к</w:t>
            </w:r>
            <w:r>
              <w:t>тов в</w:t>
            </w:r>
            <w:r>
              <w:t>ы</w:t>
            </w:r>
            <w:r>
              <w:t>ездных сборов кадетов.</w:t>
            </w:r>
          </w:p>
        </w:tc>
        <w:tc>
          <w:tcPr>
            <w:tcW w:w="4961" w:type="dxa"/>
          </w:tcPr>
          <w:p w:rsidR="00F9141C" w:rsidRPr="008B7C5B" w:rsidRDefault="00F9141C" w:rsidP="00C66C8B">
            <w:r>
              <w:t>Проведена корректировка</w:t>
            </w:r>
            <w:r w:rsidRPr="008B7C5B">
              <w:t xml:space="preserve"> тематик</w:t>
            </w:r>
            <w:r>
              <w:t>и</w:t>
            </w:r>
            <w:r w:rsidRPr="008B7C5B">
              <w:t xml:space="preserve"> ДООП по кадетскому образованию</w:t>
            </w:r>
            <w:r>
              <w:t xml:space="preserve"> и разделение сборов кадетов по возра</w:t>
            </w:r>
            <w:r>
              <w:t>с</w:t>
            </w:r>
            <w:r>
              <w:t>тным категориям.</w:t>
            </w:r>
          </w:p>
        </w:tc>
      </w:tr>
      <w:tr w:rsidR="00F9141C" w:rsidRPr="008B7C5B" w:rsidTr="003502A9"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rPr>
                <w:b/>
              </w:rPr>
            </w:pPr>
          </w:p>
        </w:tc>
        <w:tc>
          <w:tcPr>
            <w:tcW w:w="3686" w:type="dxa"/>
          </w:tcPr>
          <w:p w:rsidR="00F9141C" w:rsidRPr="008B7C5B" w:rsidRDefault="00F9141C" w:rsidP="00C66C8B">
            <w:r w:rsidRPr="008B7C5B">
              <w:t>Совещани</w:t>
            </w:r>
            <w:r>
              <w:t>я</w:t>
            </w:r>
            <w:r w:rsidRPr="008B7C5B">
              <w:t xml:space="preserve"> руководителей МРЦ по вопросам распределения об</w:t>
            </w:r>
            <w:r w:rsidRPr="008B7C5B">
              <w:t>я</w:t>
            </w:r>
            <w:r w:rsidRPr="008B7C5B">
              <w:t>занн</w:t>
            </w:r>
            <w:r w:rsidRPr="008B7C5B">
              <w:t>о</w:t>
            </w:r>
            <w:r w:rsidRPr="008B7C5B">
              <w:t>стей в рамках разработки ДООП по кадетскому образов</w:t>
            </w:r>
            <w:r w:rsidRPr="008B7C5B">
              <w:t>а</w:t>
            </w:r>
            <w:r w:rsidRPr="008B7C5B">
              <w:t>нию</w:t>
            </w:r>
            <w:r>
              <w:t xml:space="preserve"> (дистанц</w:t>
            </w:r>
            <w:r>
              <w:t>и</w:t>
            </w:r>
            <w:r>
              <w:t>онный формат, сентябрь-ноябрь)</w:t>
            </w:r>
            <w:r w:rsidRPr="008B7C5B">
              <w:t>.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>Создание творческих групп пед</w:t>
            </w:r>
            <w:r w:rsidRPr="008B7C5B">
              <w:t>а</w:t>
            </w:r>
            <w:r w:rsidRPr="008B7C5B">
              <w:t>гогических работников</w:t>
            </w:r>
            <w:r>
              <w:t xml:space="preserve"> и опред</w:t>
            </w:r>
            <w:r>
              <w:t>е</w:t>
            </w:r>
            <w:r>
              <w:t>ление сроков.</w:t>
            </w:r>
          </w:p>
        </w:tc>
        <w:tc>
          <w:tcPr>
            <w:tcW w:w="4961" w:type="dxa"/>
          </w:tcPr>
          <w:p w:rsidR="00F9141C" w:rsidRPr="008B7C5B" w:rsidRDefault="00F9141C" w:rsidP="00C66C8B">
            <w:r>
              <w:t xml:space="preserve">Проведена корректировка распределения </w:t>
            </w:r>
            <w:r w:rsidRPr="008B7C5B">
              <w:t xml:space="preserve"> обязанностей по написанию  ДООП по каде</w:t>
            </w:r>
            <w:r w:rsidRPr="008B7C5B">
              <w:t>т</w:t>
            </w:r>
            <w:r w:rsidRPr="008B7C5B">
              <w:t>скому образованию</w:t>
            </w:r>
            <w:r>
              <w:t>.</w:t>
            </w:r>
          </w:p>
        </w:tc>
      </w:tr>
      <w:tr w:rsidR="00F9141C" w:rsidRPr="008B7C5B" w:rsidTr="003502A9">
        <w:trPr>
          <w:trHeight w:val="2556"/>
        </w:trPr>
        <w:tc>
          <w:tcPr>
            <w:tcW w:w="636" w:type="dxa"/>
          </w:tcPr>
          <w:p w:rsidR="00F9141C" w:rsidRPr="008B7C5B" w:rsidRDefault="00F9141C" w:rsidP="00C66C8B">
            <w:r w:rsidRPr="008B7C5B">
              <w:t>3.2.</w:t>
            </w:r>
          </w:p>
        </w:tc>
        <w:tc>
          <w:tcPr>
            <w:tcW w:w="2874" w:type="dxa"/>
          </w:tcPr>
          <w:p w:rsidR="00F9141C" w:rsidRPr="008B7C5B" w:rsidRDefault="00F9141C" w:rsidP="00C66C8B">
            <w:r w:rsidRPr="008B7C5B">
              <w:t>Подготовка информац</w:t>
            </w:r>
            <w:r w:rsidRPr="008B7C5B">
              <w:t>и</w:t>
            </w:r>
            <w:r w:rsidRPr="008B7C5B">
              <w:t>онных материалов.</w:t>
            </w:r>
          </w:p>
        </w:tc>
        <w:tc>
          <w:tcPr>
            <w:tcW w:w="3686" w:type="dxa"/>
          </w:tcPr>
          <w:p w:rsidR="00F9141C" w:rsidRPr="008B7C5B" w:rsidRDefault="00F9141C" w:rsidP="00C66C8B">
            <w:r w:rsidRPr="008B7C5B">
              <w:t xml:space="preserve">Деятельность творческих групп. 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>Разработка   ДООП</w:t>
            </w:r>
            <w:r>
              <w:t xml:space="preserve"> 6-9</w:t>
            </w:r>
            <w:r w:rsidRPr="008B7C5B">
              <w:t xml:space="preserve"> в ра</w:t>
            </w:r>
            <w:r w:rsidRPr="008B7C5B">
              <w:t>м</w:t>
            </w:r>
            <w:r w:rsidRPr="008B7C5B">
              <w:t>ках утвержденной структуры</w:t>
            </w:r>
            <w:r>
              <w:t xml:space="preserve"> по пл</w:t>
            </w:r>
            <w:r>
              <w:t>а</w:t>
            </w:r>
            <w:r>
              <w:t>ну.</w:t>
            </w:r>
          </w:p>
        </w:tc>
        <w:tc>
          <w:tcPr>
            <w:tcW w:w="4961" w:type="dxa"/>
          </w:tcPr>
          <w:p w:rsidR="00F9141C" w:rsidRDefault="00F9141C" w:rsidP="00C66C8B">
            <w:proofErr w:type="gramStart"/>
            <w:r w:rsidRPr="008B7C5B">
              <w:t>Ведется работа по составлению с</w:t>
            </w:r>
            <w:r w:rsidRPr="008B7C5B">
              <w:t>о</w:t>
            </w:r>
            <w:r w:rsidRPr="008B7C5B">
              <w:t>держания ДООП по кадетскому образованию</w:t>
            </w:r>
            <w:r>
              <w:t xml:space="preserve"> 6-9</w:t>
            </w:r>
            <w:r w:rsidRPr="008B7C5B">
              <w:t xml:space="preserve"> Ра</w:t>
            </w:r>
            <w:r w:rsidRPr="008B7C5B">
              <w:t>з</w:t>
            </w:r>
            <w:r w:rsidRPr="008B7C5B">
              <w:t>раб</w:t>
            </w:r>
            <w:r>
              <w:t>отаны</w:t>
            </w:r>
            <w:proofErr w:type="gramEnd"/>
            <w:r w:rsidRPr="008B7C5B">
              <w:t xml:space="preserve"> механизмы оценки качества обр</w:t>
            </w:r>
            <w:r w:rsidRPr="008B7C5B">
              <w:t>а</w:t>
            </w:r>
            <w:r w:rsidRPr="008B7C5B">
              <w:t>зовательной де</w:t>
            </w:r>
            <w:r w:rsidRPr="008B7C5B">
              <w:t>я</w:t>
            </w:r>
            <w:r w:rsidRPr="008B7C5B">
              <w:t>тельности.</w:t>
            </w:r>
          </w:p>
          <w:p w:rsidR="00F9141C" w:rsidRDefault="00F9141C" w:rsidP="00C66C8B">
            <w:r>
              <w:t>Ведется работа по написанию содержател</w:t>
            </w:r>
            <w:r>
              <w:t>ь</w:t>
            </w:r>
            <w:r>
              <w:t>ной части ДООП.</w:t>
            </w:r>
          </w:p>
          <w:p w:rsidR="00F9141C" w:rsidRPr="008B7C5B" w:rsidRDefault="00F9141C" w:rsidP="00C66C8B">
            <w:proofErr w:type="gramStart"/>
            <w:r>
              <w:t>Разработаны</w:t>
            </w:r>
            <w:proofErr w:type="gramEnd"/>
            <w:r>
              <w:t xml:space="preserve"> и утверждены ДООП «Каде</w:t>
            </w:r>
            <w:r>
              <w:t>т</w:t>
            </w:r>
            <w:r>
              <w:t>ское образование -5» и ДООП «Кадетское о</w:t>
            </w:r>
            <w:r>
              <w:t>б</w:t>
            </w:r>
            <w:r>
              <w:t>разование -6».</w:t>
            </w:r>
          </w:p>
        </w:tc>
      </w:tr>
      <w:tr w:rsidR="00F9141C" w:rsidRPr="008B7C5B" w:rsidTr="003502A9">
        <w:trPr>
          <w:trHeight w:val="2556"/>
        </w:trPr>
        <w:tc>
          <w:tcPr>
            <w:tcW w:w="636" w:type="dxa"/>
          </w:tcPr>
          <w:p w:rsidR="00F9141C" w:rsidRPr="008B7C5B" w:rsidRDefault="00F9141C" w:rsidP="00C66C8B"/>
        </w:tc>
        <w:tc>
          <w:tcPr>
            <w:tcW w:w="2874" w:type="dxa"/>
          </w:tcPr>
          <w:p w:rsidR="00F9141C" w:rsidRPr="008B7C5B" w:rsidRDefault="00F9141C" w:rsidP="00C66C8B"/>
        </w:tc>
        <w:tc>
          <w:tcPr>
            <w:tcW w:w="3686" w:type="dxa"/>
          </w:tcPr>
          <w:p w:rsidR="00F9141C" w:rsidRPr="008B7C5B" w:rsidRDefault="00F9141C" w:rsidP="00AE1D81">
            <w:r>
              <w:t>Совещание педагогических р</w:t>
            </w:r>
            <w:r>
              <w:t>а</w:t>
            </w:r>
            <w:r>
              <w:t>ботн</w:t>
            </w:r>
            <w:r>
              <w:t>и</w:t>
            </w:r>
            <w:r>
              <w:t>ков МОУ «Основная школа  № 50», участвующих в реализ</w:t>
            </w:r>
            <w:r>
              <w:t>а</w:t>
            </w:r>
            <w:r>
              <w:t>ции, дополнительных образов</w:t>
            </w:r>
            <w:r>
              <w:t>а</w:t>
            </w:r>
            <w:r>
              <w:t>тельных общеразвивающих  пр</w:t>
            </w:r>
            <w:r>
              <w:t>о</w:t>
            </w:r>
            <w:r>
              <w:t>граммах «</w:t>
            </w:r>
            <w:proofErr w:type="spellStart"/>
            <w:proofErr w:type="gramStart"/>
            <w:r>
              <w:t>Я-кадет</w:t>
            </w:r>
            <w:proofErr w:type="spellEnd"/>
            <w:proofErr w:type="gramEnd"/>
            <w:r>
              <w:t>», «Морской кадет»  по вопр</w:t>
            </w:r>
            <w:r>
              <w:t>о</w:t>
            </w:r>
            <w:r>
              <w:t>сам содержания программ  деятельности каде</w:t>
            </w:r>
            <w:r>
              <w:t>т</w:t>
            </w:r>
            <w:r>
              <w:t>ского образования.</w:t>
            </w:r>
          </w:p>
        </w:tc>
        <w:tc>
          <w:tcPr>
            <w:tcW w:w="3402" w:type="dxa"/>
          </w:tcPr>
          <w:p w:rsidR="00F9141C" w:rsidRPr="008B7C5B" w:rsidRDefault="00F9141C" w:rsidP="00AE1D81">
            <w:r>
              <w:t>Определение количественного и качественного содержания пр</w:t>
            </w:r>
            <w:r>
              <w:t>о</w:t>
            </w:r>
            <w:r>
              <w:t>грамм.</w:t>
            </w:r>
          </w:p>
        </w:tc>
        <w:tc>
          <w:tcPr>
            <w:tcW w:w="4961" w:type="dxa"/>
          </w:tcPr>
          <w:p w:rsidR="00F9141C" w:rsidRPr="008B7C5B" w:rsidRDefault="00F9141C" w:rsidP="00AE1D81">
            <w:r>
              <w:t>Утверждены дополнительные образовател</w:t>
            </w:r>
            <w:r>
              <w:t>ь</w:t>
            </w:r>
            <w:r w:rsidR="00D301D9">
              <w:t xml:space="preserve">ные </w:t>
            </w:r>
            <w:proofErr w:type="spellStart"/>
            <w:r w:rsidR="00D301D9">
              <w:t>общеразвивающие</w:t>
            </w:r>
            <w:proofErr w:type="spellEnd"/>
            <w:r w:rsidR="00D301D9">
              <w:t xml:space="preserve"> </w:t>
            </w:r>
            <w:r>
              <w:t>про</w:t>
            </w:r>
            <w:r w:rsidR="00D301D9">
              <w:t xml:space="preserve">граммы </w:t>
            </w:r>
            <w:r>
              <w:t>деятел</w:t>
            </w:r>
            <w:r>
              <w:t>ь</w:t>
            </w:r>
            <w:r>
              <w:t>ности на 2021 – 2022 учебный год.</w:t>
            </w:r>
          </w:p>
        </w:tc>
      </w:tr>
      <w:tr w:rsidR="00F9141C" w:rsidRPr="008B7C5B" w:rsidTr="003502A9">
        <w:trPr>
          <w:trHeight w:val="1835"/>
        </w:trPr>
        <w:tc>
          <w:tcPr>
            <w:tcW w:w="636" w:type="dxa"/>
          </w:tcPr>
          <w:p w:rsidR="00F9141C" w:rsidRPr="008B7C5B" w:rsidRDefault="00F9141C" w:rsidP="00C66C8B"/>
        </w:tc>
        <w:tc>
          <w:tcPr>
            <w:tcW w:w="2874" w:type="dxa"/>
          </w:tcPr>
          <w:p w:rsidR="00F9141C" w:rsidRPr="008B7C5B" w:rsidRDefault="00F9141C" w:rsidP="00C66C8B"/>
        </w:tc>
        <w:tc>
          <w:tcPr>
            <w:tcW w:w="3686" w:type="dxa"/>
          </w:tcPr>
          <w:p w:rsidR="00F9141C" w:rsidRPr="008B7C5B" w:rsidRDefault="00F9141C" w:rsidP="00AE1D81">
            <w:r>
              <w:t xml:space="preserve">Наладить сотрудничество по </w:t>
            </w:r>
            <w:proofErr w:type="spellStart"/>
            <w:proofErr w:type="gramStart"/>
            <w:r>
              <w:t>реа</w:t>
            </w:r>
            <w:r w:rsidR="003502A9">
              <w:t>-</w:t>
            </w:r>
            <w:r>
              <w:t>лизации</w:t>
            </w:r>
            <w:proofErr w:type="spellEnd"/>
            <w:proofErr w:type="gramEnd"/>
            <w:r>
              <w:t xml:space="preserve"> дополнительных образ</w:t>
            </w:r>
            <w:r>
              <w:t>о</w:t>
            </w:r>
            <w:r>
              <w:t>вательных общеразвива</w:t>
            </w:r>
            <w:r>
              <w:t>ю</w:t>
            </w:r>
            <w:r>
              <w:t>щих программ по основным напра</w:t>
            </w:r>
            <w:r>
              <w:t>в</w:t>
            </w:r>
            <w:r>
              <w:t>лениям кадетского образ</w:t>
            </w:r>
            <w:r>
              <w:t>о</w:t>
            </w:r>
            <w:r>
              <w:t>вания с социальными партнер</w:t>
            </w:r>
            <w:r>
              <w:t>а</w:t>
            </w:r>
            <w:r>
              <w:t>ми.</w:t>
            </w:r>
          </w:p>
        </w:tc>
        <w:tc>
          <w:tcPr>
            <w:tcW w:w="3402" w:type="dxa"/>
          </w:tcPr>
          <w:p w:rsidR="00F9141C" w:rsidRPr="008B7C5B" w:rsidRDefault="00F9141C" w:rsidP="00C26ADF">
            <w:r>
              <w:t>Наладить сотрудничество с соц</w:t>
            </w:r>
            <w:r>
              <w:t>и</w:t>
            </w:r>
            <w:r>
              <w:t xml:space="preserve">альными партнерами:, МОУ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Детский</w:t>
            </w:r>
            <w:proofErr w:type="gramEnd"/>
            <w:r>
              <w:t xml:space="preserve"> морской центр», МОУ ДО ДЭЦ «Ист</w:t>
            </w:r>
            <w:r>
              <w:t>о</w:t>
            </w:r>
            <w:r>
              <w:t>ки», «Родник». МОУ ДО «Иволга».</w:t>
            </w:r>
          </w:p>
        </w:tc>
        <w:tc>
          <w:tcPr>
            <w:tcW w:w="4961" w:type="dxa"/>
          </w:tcPr>
          <w:p w:rsidR="00F9141C" w:rsidRDefault="00F9141C" w:rsidP="00AE1D81">
            <w:r>
              <w:t>Налажено сотрудничество с социальными партнерами.</w:t>
            </w:r>
          </w:p>
        </w:tc>
      </w:tr>
      <w:tr w:rsidR="003502A9" w:rsidRPr="008B7C5B" w:rsidTr="00675CF9">
        <w:tc>
          <w:tcPr>
            <w:tcW w:w="636" w:type="dxa"/>
          </w:tcPr>
          <w:p w:rsidR="003502A9" w:rsidRPr="008B7C5B" w:rsidRDefault="003502A9" w:rsidP="00C66C8B">
            <w:r w:rsidRPr="008B7C5B">
              <w:t>4.</w:t>
            </w:r>
          </w:p>
        </w:tc>
        <w:tc>
          <w:tcPr>
            <w:tcW w:w="14923" w:type="dxa"/>
            <w:gridSpan w:val="4"/>
          </w:tcPr>
          <w:p w:rsidR="003502A9" w:rsidRPr="008B7C5B" w:rsidRDefault="003502A9" w:rsidP="00C66C8B">
            <w:r>
              <w:rPr>
                <w:b/>
              </w:rPr>
              <w:t>Обеспечение деятельности</w:t>
            </w:r>
            <w:r w:rsidRPr="008B7C5B">
              <w:rPr>
                <w:b/>
              </w:rPr>
              <w:t xml:space="preserve"> детско</w:t>
            </w:r>
            <w:r>
              <w:rPr>
                <w:b/>
              </w:rPr>
              <w:t>го</w:t>
            </w:r>
            <w:r w:rsidRPr="008B7C5B">
              <w:rPr>
                <w:b/>
              </w:rPr>
              <w:t xml:space="preserve"> общес</w:t>
            </w:r>
            <w:r w:rsidRPr="008B7C5B">
              <w:rPr>
                <w:b/>
              </w:rPr>
              <w:t>т</w:t>
            </w:r>
            <w:r w:rsidRPr="008B7C5B">
              <w:rPr>
                <w:b/>
              </w:rPr>
              <w:t>венно</w:t>
            </w:r>
            <w:r>
              <w:rPr>
                <w:b/>
              </w:rPr>
              <w:t>го</w:t>
            </w:r>
            <w:r w:rsidRPr="008B7C5B">
              <w:rPr>
                <w:b/>
              </w:rPr>
              <w:t xml:space="preserve"> объединение «Кадетское братство Ярославля»</w:t>
            </w:r>
          </w:p>
        </w:tc>
      </w:tr>
      <w:tr w:rsidR="00F9141C" w:rsidRPr="008B7C5B" w:rsidTr="003502A9">
        <w:tc>
          <w:tcPr>
            <w:tcW w:w="636" w:type="dxa"/>
          </w:tcPr>
          <w:p w:rsidR="00F9141C" w:rsidRPr="008B7C5B" w:rsidRDefault="00F9141C" w:rsidP="00C66C8B">
            <w:r w:rsidRPr="008B7C5B">
              <w:t>4.1.</w:t>
            </w:r>
          </w:p>
        </w:tc>
        <w:tc>
          <w:tcPr>
            <w:tcW w:w="2874" w:type="dxa"/>
          </w:tcPr>
          <w:p w:rsidR="00F9141C" w:rsidRPr="008B7C5B" w:rsidRDefault="00F9141C" w:rsidP="00C66C8B">
            <w:r w:rsidRPr="008B7C5B">
              <w:t>Организационное обе</w:t>
            </w:r>
            <w:r w:rsidRPr="008B7C5B">
              <w:t>с</w:t>
            </w:r>
            <w:r w:rsidRPr="008B7C5B">
              <w:t>печение</w:t>
            </w:r>
          </w:p>
        </w:tc>
        <w:tc>
          <w:tcPr>
            <w:tcW w:w="3686" w:type="dxa"/>
          </w:tcPr>
          <w:p w:rsidR="00F9141C" w:rsidRPr="008B7C5B" w:rsidRDefault="00F9141C" w:rsidP="003502A9">
            <w:r w:rsidRPr="008B7C5B">
              <w:t>Совещани</w:t>
            </w:r>
            <w:r>
              <w:t>я</w:t>
            </w:r>
            <w:r w:rsidRPr="008B7C5B">
              <w:t xml:space="preserve"> руководителей МРЦ по вопросам </w:t>
            </w:r>
            <w:r>
              <w:t xml:space="preserve">деятельности  </w:t>
            </w:r>
            <w:r w:rsidRPr="008B7C5B">
              <w:t>общ</w:t>
            </w:r>
            <w:r w:rsidRPr="008B7C5B">
              <w:t>е</w:t>
            </w:r>
            <w:r w:rsidRPr="008B7C5B">
              <w:t>ственного объединения «Каде</w:t>
            </w:r>
            <w:r w:rsidRPr="008B7C5B">
              <w:t>т</w:t>
            </w:r>
            <w:r w:rsidRPr="008B7C5B">
              <w:t xml:space="preserve">ское братство Ярославля» </w:t>
            </w:r>
            <w:r>
              <w:t>(ди</w:t>
            </w:r>
            <w:r>
              <w:t>с</w:t>
            </w:r>
            <w:r>
              <w:t>танционный формат, октябрь-декабрь 2021г.)</w:t>
            </w:r>
          </w:p>
        </w:tc>
        <w:tc>
          <w:tcPr>
            <w:tcW w:w="3402" w:type="dxa"/>
          </w:tcPr>
          <w:p w:rsidR="00F9141C" w:rsidRPr="008B7C5B" w:rsidRDefault="00F9141C" w:rsidP="00C66C8B">
            <w:r>
              <w:t>Разработка плана деятельн</w:t>
            </w:r>
            <w:r>
              <w:t>о</w:t>
            </w:r>
            <w:r>
              <w:t>сти и основных направлений.</w:t>
            </w:r>
          </w:p>
        </w:tc>
        <w:tc>
          <w:tcPr>
            <w:tcW w:w="4961" w:type="dxa"/>
          </w:tcPr>
          <w:p w:rsidR="00F9141C" w:rsidRPr="008B7C5B" w:rsidRDefault="00F9141C" w:rsidP="00C66C8B">
            <w:r>
              <w:t>Формирование пакета документации.</w:t>
            </w:r>
          </w:p>
        </w:tc>
      </w:tr>
      <w:tr w:rsidR="00F9141C" w:rsidRPr="008B7C5B" w:rsidTr="003502A9">
        <w:tc>
          <w:tcPr>
            <w:tcW w:w="636" w:type="dxa"/>
          </w:tcPr>
          <w:p w:rsidR="00F9141C" w:rsidRPr="008B7C5B" w:rsidRDefault="00F9141C" w:rsidP="00C66C8B">
            <w:r w:rsidRPr="008B7C5B">
              <w:t>4.2.</w:t>
            </w:r>
          </w:p>
        </w:tc>
        <w:tc>
          <w:tcPr>
            <w:tcW w:w="2874" w:type="dxa"/>
          </w:tcPr>
          <w:p w:rsidR="00F9141C" w:rsidRPr="008B7C5B" w:rsidRDefault="00F9141C" w:rsidP="00C66C8B">
            <w:r w:rsidRPr="008B7C5B">
              <w:t>Нормативное обеспеч</w:t>
            </w:r>
            <w:r w:rsidRPr="008B7C5B">
              <w:t>е</w:t>
            </w:r>
            <w:r w:rsidRPr="008B7C5B">
              <w:t>ние</w:t>
            </w:r>
          </w:p>
        </w:tc>
        <w:tc>
          <w:tcPr>
            <w:tcW w:w="3686" w:type="dxa"/>
          </w:tcPr>
          <w:p w:rsidR="00F9141C" w:rsidRPr="008B7C5B" w:rsidRDefault="00F9141C" w:rsidP="00C66C8B">
            <w:r w:rsidRPr="008B7C5B">
              <w:t xml:space="preserve"> Устав общественной организ</w:t>
            </w:r>
            <w:r w:rsidRPr="008B7C5B">
              <w:t>а</w:t>
            </w:r>
            <w:r w:rsidRPr="008B7C5B">
              <w:t>ции «Кадетское братство Яр</w:t>
            </w:r>
            <w:r w:rsidRPr="008B7C5B">
              <w:t>о</w:t>
            </w:r>
            <w:r w:rsidRPr="008B7C5B">
              <w:t>славля».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>Внесение изменений и допо</w:t>
            </w:r>
            <w:r w:rsidRPr="008B7C5B">
              <w:t>л</w:t>
            </w:r>
            <w:r w:rsidRPr="008B7C5B">
              <w:t>не</w:t>
            </w:r>
            <w:r w:rsidR="00D301D9">
              <w:t>ний в содежание</w:t>
            </w:r>
            <w:r w:rsidRPr="008B7C5B">
              <w:t xml:space="preserve"> Устава детской общественной орг</w:t>
            </w:r>
            <w:r w:rsidRPr="008B7C5B">
              <w:t>а</w:t>
            </w:r>
            <w:r w:rsidRPr="008B7C5B">
              <w:t>низ</w:t>
            </w:r>
            <w:r w:rsidRPr="008B7C5B">
              <w:t>а</w:t>
            </w:r>
            <w:r w:rsidRPr="008B7C5B">
              <w:t>ции.</w:t>
            </w:r>
          </w:p>
        </w:tc>
        <w:tc>
          <w:tcPr>
            <w:tcW w:w="4961" w:type="dxa"/>
          </w:tcPr>
          <w:p w:rsidR="00F9141C" w:rsidRPr="008B7C5B" w:rsidRDefault="00F9141C" w:rsidP="00C66C8B">
            <w:r>
              <w:t xml:space="preserve">Корректировка </w:t>
            </w:r>
            <w:r w:rsidRPr="008B7C5B">
              <w:t>Устав</w:t>
            </w:r>
            <w:r>
              <w:t>а</w:t>
            </w:r>
            <w:r w:rsidRPr="008B7C5B">
              <w:t xml:space="preserve"> детской общ</w:t>
            </w:r>
            <w:r w:rsidRPr="008B7C5B">
              <w:t>е</w:t>
            </w:r>
            <w:r w:rsidRPr="008B7C5B">
              <w:t xml:space="preserve">ственной организации «Кадетское братство Ярославля </w:t>
            </w:r>
            <w:r>
              <w:t>и под</w:t>
            </w:r>
            <w:r w:rsidRPr="008B7C5B">
              <w:t>готов</w:t>
            </w:r>
            <w:r>
              <w:t>ка</w:t>
            </w:r>
            <w:r w:rsidRPr="008B7C5B">
              <w:t xml:space="preserve"> к утверждению на собрании участников.</w:t>
            </w:r>
          </w:p>
        </w:tc>
      </w:tr>
      <w:tr w:rsidR="00F9141C" w:rsidRPr="008B7C5B" w:rsidTr="003502A9">
        <w:tc>
          <w:tcPr>
            <w:tcW w:w="636" w:type="dxa"/>
          </w:tcPr>
          <w:p w:rsidR="00F9141C" w:rsidRPr="008B7C5B" w:rsidRDefault="00F9141C" w:rsidP="00C66C8B">
            <w:r w:rsidRPr="008B7C5B">
              <w:t>4.3.</w:t>
            </w:r>
          </w:p>
        </w:tc>
        <w:tc>
          <w:tcPr>
            <w:tcW w:w="2874" w:type="dxa"/>
          </w:tcPr>
          <w:p w:rsidR="00F9141C" w:rsidRPr="008B7C5B" w:rsidRDefault="00F9141C" w:rsidP="00C66C8B">
            <w:pPr>
              <w:rPr>
                <w:b/>
              </w:rPr>
            </w:pPr>
            <w:r w:rsidRPr="008B7C5B">
              <w:t>Информационное обе</w:t>
            </w:r>
            <w:r w:rsidRPr="008B7C5B">
              <w:t>с</w:t>
            </w:r>
            <w:r w:rsidRPr="008B7C5B">
              <w:t>печение</w:t>
            </w:r>
          </w:p>
        </w:tc>
        <w:tc>
          <w:tcPr>
            <w:tcW w:w="3686" w:type="dxa"/>
          </w:tcPr>
          <w:p w:rsidR="00F9141C" w:rsidRPr="008B7C5B" w:rsidRDefault="00F9141C" w:rsidP="00C66C8B">
            <w:r w:rsidRPr="008B7C5B">
              <w:t>Сбор инф</w:t>
            </w:r>
            <w:r>
              <w:t>ормации о необходим</w:t>
            </w:r>
            <w:r>
              <w:t>о</w:t>
            </w:r>
            <w:r>
              <w:t>сти работы</w:t>
            </w:r>
            <w:r w:rsidRPr="008B7C5B">
              <w:t xml:space="preserve"> объединения «Каде</w:t>
            </w:r>
            <w:r w:rsidRPr="008B7C5B">
              <w:t>т</w:t>
            </w:r>
            <w:r w:rsidRPr="008B7C5B">
              <w:t>ское братство Ярославля»</w:t>
            </w:r>
          </w:p>
          <w:p w:rsidR="00F9141C" w:rsidRPr="008B7C5B" w:rsidRDefault="00F9141C" w:rsidP="00C66C8B"/>
        </w:tc>
        <w:tc>
          <w:tcPr>
            <w:tcW w:w="3402" w:type="dxa"/>
          </w:tcPr>
          <w:p w:rsidR="00F9141C" w:rsidRPr="008B7C5B" w:rsidRDefault="003502A9" w:rsidP="00C66C8B">
            <w:r>
              <w:t xml:space="preserve">Провести в школе </w:t>
            </w:r>
            <w:r w:rsidR="00F9141C" w:rsidRPr="008B7C5B">
              <w:t>классные ч</w:t>
            </w:r>
            <w:r w:rsidR="00F9141C" w:rsidRPr="008B7C5B">
              <w:t>а</w:t>
            </w:r>
            <w:r w:rsidR="00F9141C" w:rsidRPr="008B7C5B">
              <w:t>сы на тему «Общественная организация «Кадетское бра</w:t>
            </w:r>
            <w:r w:rsidR="00F9141C" w:rsidRPr="008B7C5B">
              <w:t>т</w:t>
            </w:r>
            <w:r w:rsidR="00F9141C" w:rsidRPr="008B7C5B">
              <w:t>ство Яросла</w:t>
            </w:r>
            <w:r w:rsidR="00F9141C" w:rsidRPr="008B7C5B">
              <w:t>в</w:t>
            </w:r>
            <w:r w:rsidR="00F9141C" w:rsidRPr="008B7C5B">
              <w:t>ля»».</w:t>
            </w:r>
          </w:p>
          <w:p w:rsidR="00F9141C" w:rsidRPr="008B7C5B" w:rsidRDefault="00F9141C" w:rsidP="00C66C8B">
            <w:r w:rsidRPr="008B7C5B">
              <w:t>Провести родительские собр</w:t>
            </w:r>
            <w:r w:rsidRPr="008B7C5B">
              <w:t>а</w:t>
            </w:r>
            <w:r w:rsidRPr="008B7C5B">
              <w:t>ния.</w:t>
            </w:r>
          </w:p>
        </w:tc>
        <w:tc>
          <w:tcPr>
            <w:tcW w:w="4961" w:type="dxa"/>
          </w:tcPr>
          <w:p w:rsidR="00F9141C" w:rsidRPr="008B7C5B" w:rsidRDefault="00F9141C" w:rsidP="00C66C8B">
            <w:r w:rsidRPr="008B7C5B">
              <w:t>Осуществляется сбор заявлений кадетов, ж</w:t>
            </w:r>
            <w:r w:rsidRPr="008B7C5B">
              <w:t>е</w:t>
            </w:r>
            <w:r w:rsidRPr="008B7C5B">
              <w:t>лающих вступить в общественную организ</w:t>
            </w:r>
            <w:r w:rsidRPr="008B7C5B">
              <w:t>а</w:t>
            </w:r>
            <w:r w:rsidRPr="008B7C5B">
              <w:t>цию «Кадетское братство Ярославля»».</w:t>
            </w:r>
          </w:p>
        </w:tc>
      </w:tr>
      <w:tr w:rsidR="003502A9" w:rsidRPr="008B7C5B" w:rsidTr="00641C6F">
        <w:tc>
          <w:tcPr>
            <w:tcW w:w="636" w:type="dxa"/>
          </w:tcPr>
          <w:p w:rsidR="003502A9" w:rsidRPr="008B7C5B" w:rsidRDefault="003502A9" w:rsidP="00C66C8B">
            <w:r w:rsidRPr="008B7C5B">
              <w:t>5.</w:t>
            </w:r>
          </w:p>
        </w:tc>
        <w:tc>
          <w:tcPr>
            <w:tcW w:w="14923" w:type="dxa"/>
            <w:gridSpan w:val="4"/>
          </w:tcPr>
          <w:p w:rsidR="003502A9" w:rsidRPr="008B7C5B" w:rsidRDefault="003502A9" w:rsidP="00C66C8B">
            <w:r w:rsidRPr="008B7C5B">
              <w:rPr>
                <w:b/>
                <w:color w:val="000000"/>
              </w:rPr>
              <w:t>Сформировать единое информационное пространство в сфере к</w:t>
            </w:r>
            <w:r w:rsidRPr="008B7C5B">
              <w:rPr>
                <w:b/>
                <w:color w:val="000000"/>
              </w:rPr>
              <w:t>а</w:t>
            </w:r>
            <w:r w:rsidRPr="008B7C5B">
              <w:rPr>
                <w:b/>
                <w:color w:val="000000"/>
              </w:rPr>
              <w:t xml:space="preserve">детского образования </w:t>
            </w:r>
            <w:proofErr w:type="gramStart"/>
            <w:r w:rsidRPr="008B7C5B">
              <w:rPr>
                <w:b/>
                <w:color w:val="000000"/>
              </w:rPr>
              <w:t>обучающихся</w:t>
            </w:r>
            <w:proofErr w:type="gramEnd"/>
            <w:r w:rsidRPr="008B7C5B">
              <w:rPr>
                <w:b/>
                <w:color w:val="000000"/>
              </w:rPr>
              <w:t>.</w:t>
            </w:r>
          </w:p>
        </w:tc>
      </w:tr>
      <w:tr w:rsidR="00F9141C" w:rsidRPr="008B7C5B" w:rsidTr="003502A9">
        <w:trPr>
          <w:trHeight w:val="1090"/>
        </w:trPr>
        <w:tc>
          <w:tcPr>
            <w:tcW w:w="636" w:type="dxa"/>
            <w:vMerge w:val="restart"/>
          </w:tcPr>
          <w:p w:rsidR="00F9141C" w:rsidRPr="008B7C5B" w:rsidRDefault="00F9141C" w:rsidP="00C66C8B">
            <w:r w:rsidRPr="008B7C5B">
              <w:t>5.1.</w:t>
            </w:r>
          </w:p>
        </w:tc>
        <w:tc>
          <w:tcPr>
            <w:tcW w:w="2874" w:type="dxa"/>
            <w:vMerge w:val="restart"/>
          </w:tcPr>
          <w:p w:rsidR="00F9141C" w:rsidRPr="008B7C5B" w:rsidRDefault="00F9141C" w:rsidP="00C66C8B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7C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эле</w:t>
            </w:r>
            <w:r w:rsidRPr="008B7C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8B7C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тронных носителей и</w:t>
            </w:r>
            <w:r w:rsidRPr="008B7C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8B7C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формации</w:t>
            </w:r>
          </w:p>
        </w:tc>
        <w:tc>
          <w:tcPr>
            <w:tcW w:w="3686" w:type="dxa"/>
          </w:tcPr>
          <w:p w:rsidR="00F9141C" w:rsidRPr="008B7C5B" w:rsidRDefault="00F9141C" w:rsidP="00C66C8B">
            <w:r>
              <w:rPr>
                <w:shd w:val="clear" w:color="auto" w:fill="FFFFFF"/>
              </w:rPr>
              <w:t>Пополнение информационными м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 xml:space="preserve">териалами </w:t>
            </w:r>
            <w:r w:rsidRPr="008B7C5B">
              <w:rPr>
                <w:shd w:val="clear" w:color="auto" w:fill="FFFFFF"/>
              </w:rPr>
              <w:t xml:space="preserve"> страницы МРЦ на сайте учреждения.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>Заинтересованность в инфо</w:t>
            </w:r>
            <w:r w:rsidRPr="008B7C5B">
              <w:t>р</w:t>
            </w:r>
            <w:r w:rsidRPr="008B7C5B">
              <w:t>мации о работе МРЦ участн</w:t>
            </w:r>
            <w:r w:rsidRPr="008B7C5B">
              <w:t>и</w:t>
            </w:r>
            <w:r w:rsidRPr="008B7C5B">
              <w:t>ков каде</w:t>
            </w:r>
            <w:r w:rsidRPr="008B7C5B">
              <w:t>т</w:t>
            </w:r>
            <w:r w:rsidRPr="008B7C5B">
              <w:t>ского направления образовательной деятельн</w:t>
            </w:r>
            <w:r w:rsidRPr="008B7C5B">
              <w:t>о</w:t>
            </w:r>
            <w:r w:rsidRPr="008B7C5B">
              <w:t>сти.</w:t>
            </w:r>
          </w:p>
        </w:tc>
        <w:tc>
          <w:tcPr>
            <w:tcW w:w="4961" w:type="dxa"/>
          </w:tcPr>
          <w:p w:rsidR="00F9141C" w:rsidRPr="008B7C5B" w:rsidRDefault="00F9141C" w:rsidP="00C66C8B">
            <w:r w:rsidRPr="008B7C5B">
              <w:t xml:space="preserve">Информации о работе МРЦ </w:t>
            </w:r>
            <w:proofErr w:type="gramStart"/>
            <w:r w:rsidRPr="008B7C5B">
              <w:t>размещена</w:t>
            </w:r>
            <w:proofErr w:type="gramEnd"/>
            <w:r w:rsidRPr="008B7C5B">
              <w:t xml:space="preserve"> на сайте МОУ ДО «Детский морской центр». </w:t>
            </w:r>
            <w:hyperlink r:id="rId5" w:history="1">
              <w:r w:rsidRPr="008B7C5B">
                <w:rPr>
                  <w:rStyle w:val="a6"/>
                  <w:u w:val="none"/>
                </w:rPr>
                <w:t>http://dmc-yar.edu.yar.ru/</w:t>
              </w:r>
            </w:hyperlink>
          </w:p>
        </w:tc>
      </w:tr>
      <w:tr w:rsidR="00F9141C" w:rsidRPr="008B7C5B" w:rsidTr="003502A9">
        <w:trPr>
          <w:trHeight w:val="1090"/>
        </w:trPr>
        <w:tc>
          <w:tcPr>
            <w:tcW w:w="636" w:type="dxa"/>
            <w:vMerge/>
          </w:tcPr>
          <w:p w:rsidR="00F9141C" w:rsidRPr="008B7C5B" w:rsidRDefault="00F9141C" w:rsidP="00C66C8B"/>
        </w:tc>
        <w:tc>
          <w:tcPr>
            <w:tcW w:w="2874" w:type="dxa"/>
            <w:vMerge/>
          </w:tcPr>
          <w:p w:rsidR="00F9141C" w:rsidRPr="008B7C5B" w:rsidRDefault="00F9141C" w:rsidP="00C66C8B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41C" w:rsidRPr="008B7C5B" w:rsidRDefault="00F9141C" w:rsidP="00C66C8B">
            <w:r w:rsidRPr="008B7C5B">
              <w:t>Создание и пополнение матери</w:t>
            </w:r>
            <w:r w:rsidRPr="008B7C5B">
              <w:t>а</w:t>
            </w:r>
            <w:r w:rsidRPr="008B7C5B">
              <w:t>лов о проведении мероприятий кадетской направленности</w:t>
            </w:r>
          </w:p>
        </w:tc>
        <w:tc>
          <w:tcPr>
            <w:tcW w:w="3402" w:type="dxa"/>
          </w:tcPr>
          <w:p w:rsidR="00F9141C" w:rsidRPr="008B7C5B" w:rsidRDefault="00F9141C" w:rsidP="00C66C8B">
            <w:r w:rsidRPr="008B7C5B">
              <w:t xml:space="preserve">Размещение на сайте </w:t>
            </w:r>
            <w:proofErr w:type="spellStart"/>
            <w:proofErr w:type="gramStart"/>
            <w:r w:rsidRPr="008B7C5B">
              <w:t>сайте</w:t>
            </w:r>
            <w:proofErr w:type="spellEnd"/>
            <w:proofErr w:type="gramEnd"/>
            <w:r w:rsidRPr="008B7C5B">
              <w:t xml:space="preserve"> «МОУ ДО «Детский морской центр» положений меропри</w:t>
            </w:r>
            <w:r w:rsidRPr="008B7C5B">
              <w:t>я</w:t>
            </w:r>
            <w:r w:rsidRPr="008B7C5B">
              <w:t>тий и методических рекоме</w:t>
            </w:r>
            <w:r w:rsidRPr="008B7C5B">
              <w:t>н</w:t>
            </w:r>
            <w:r w:rsidRPr="008B7C5B">
              <w:t>даций по провед</w:t>
            </w:r>
            <w:r w:rsidRPr="008B7C5B">
              <w:t>е</w:t>
            </w:r>
            <w:r w:rsidRPr="008B7C5B">
              <w:t>нию занятий с кадетами.</w:t>
            </w:r>
          </w:p>
        </w:tc>
        <w:tc>
          <w:tcPr>
            <w:tcW w:w="4961" w:type="dxa"/>
          </w:tcPr>
          <w:p w:rsidR="00F9141C" w:rsidRPr="008B7C5B" w:rsidRDefault="00F9141C" w:rsidP="00C66C8B">
            <w:r w:rsidRPr="008B7C5B">
              <w:t xml:space="preserve">Педагогические работники МОУ города в </w:t>
            </w:r>
            <w:proofErr w:type="gramStart"/>
            <w:r w:rsidRPr="008B7C5B">
              <w:t>своей</w:t>
            </w:r>
            <w:proofErr w:type="gramEnd"/>
            <w:r w:rsidRPr="008B7C5B">
              <w:t xml:space="preserve"> работе используют мат</w:t>
            </w:r>
            <w:r w:rsidRPr="008B7C5B">
              <w:t>е</w:t>
            </w:r>
            <w:r w:rsidRPr="008B7C5B">
              <w:t xml:space="preserve">риалы сайта МОУ ДО «Детский морской центр». </w:t>
            </w:r>
            <w:hyperlink r:id="rId6" w:history="1">
              <w:r w:rsidRPr="008B7C5B">
                <w:rPr>
                  <w:rStyle w:val="a6"/>
                  <w:u w:val="none"/>
                </w:rPr>
                <w:t>http://dmc-yar.edu.yar.ru/</w:t>
              </w:r>
            </w:hyperlink>
            <w:r w:rsidRPr="008B7C5B">
              <w:t xml:space="preserve"> </w:t>
            </w:r>
          </w:p>
        </w:tc>
      </w:tr>
      <w:tr w:rsidR="00F9141C" w:rsidRPr="008B7C5B" w:rsidTr="003502A9">
        <w:trPr>
          <w:trHeight w:val="1090"/>
        </w:trPr>
        <w:tc>
          <w:tcPr>
            <w:tcW w:w="636" w:type="dxa"/>
          </w:tcPr>
          <w:p w:rsidR="00F9141C" w:rsidRPr="008B7C5B" w:rsidRDefault="00F9141C" w:rsidP="00C66C8B">
            <w:r>
              <w:lastRenderedPageBreak/>
              <w:t>5.2</w:t>
            </w:r>
          </w:p>
        </w:tc>
        <w:tc>
          <w:tcPr>
            <w:tcW w:w="2874" w:type="dxa"/>
          </w:tcPr>
          <w:p w:rsidR="00F9141C" w:rsidRPr="008B7C5B" w:rsidRDefault="00F9141C" w:rsidP="00C66C8B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41C" w:rsidRDefault="00F9141C" w:rsidP="00AE1D81">
            <w:r>
              <w:t>Пополнение информационными м</w:t>
            </w:r>
            <w:r>
              <w:t>а</w:t>
            </w:r>
            <w:r>
              <w:t>териалами интернет ресурсов, освещающих деятельность к</w:t>
            </w:r>
            <w:r>
              <w:t>а</w:t>
            </w:r>
            <w:r>
              <w:t>детской н</w:t>
            </w:r>
            <w:r>
              <w:t>а</w:t>
            </w:r>
            <w:r>
              <w:t>правленности школы в рамках МРЦ:</w:t>
            </w:r>
          </w:p>
          <w:p w:rsidR="00F9141C" w:rsidRDefault="00F9141C" w:rsidP="00AE1D81">
            <w:r>
              <w:t xml:space="preserve">Сайт школы </w:t>
            </w:r>
          </w:p>
          <w:p w:rsidR="00F9141C" w:rsidRPr="008B7C5B" w:rsidRDefault="00F9141C" w:rsidP="003502A9">
            <w:r>
              <w:t>Группа школы в социальной сети «</w:t>
            </w:r>
            <w:proofErr w:type="spellStart"/>
            <w:r>
              <w:t>ВКонтакте</w:t>
            </w:r>
            <w:proofErr w:type="spellEnd"/>
            <w:r>
              <w:t>» «Подразделение мо</w:t>
            </w:r>
            <w:r>
              <w:t>р</w:t>
            </w:r>
            <w:r>
              <w:t>ских кадет». «Пресс-центр «Подра</w:t>
            </w:r>
            <w:r>
              <w:t>з</w:t>
            </w:r>
            <w:r w:rsidR="003502A9">
              <w:t xml:space="preserve">деления морских кадет </w:t>
            </w:r>
            <w:r>
              <w:t>»</w:t>
            </w:r>
          </w:p>
        </w:tc>
        <w:tc>
          <w:tcPr>
            <w:tcW w:w="3402" w:type="dxa"/>
          </w:tcPr>
          <w:p w:rsidR="00F9141C" w:rsidRPr="008B7C5B" w:rsidRDefault="00F9141C" w:rsidP="00AE1D81">
            <w:r>
              <w:t>Заинтересованность в инфо</w:t>
            </w:r>
            <w:r>
              <w:t>р</w:t>
            </w:r>
            <w:r>
              <w:t>мации о работе кадетского движения.</w:t>
            </w:r>
          </w:p>
        </w:tc>
        <w:tc>
          <w:tcPr>
            <w:tcW w:w="4961" w:type="dxa"/>
          </w:tcPr>
          <w:p w:rsidR="00F9141C" w:rsidRDefault="00F9141C" w:rsidP="00AE1D81">
            <w:r>
              <w:t>Информация о работе кадетского дв</w:t>
            </w:r>
            <w:r>
              <w:t>и</w:t>
            </w:r>
            <w:r>
              <w:t>жения школы в рамках МРЦ размещ</w:t>
            </w:r>
            <w:r>
              <w:t>е</w:t>
            </w:r>
            <w:r>
              <w:t>на на интернет ресурсах:</w:t>
            </w:r>
          </w:p>
          <w:p w:rsidR="00F9141C" w:rsidRDefault="00F9141C" w:rsidP="00AE1D81">
            <w:r>
              <w:t xml:space="preserve">Сайт школы </w:t>
            </w:r>
          </w:p>
          <w:p w:rsidR="00F9141C" w:rsidRPr="008B7C5B" w:rsidRDefault="00F9141C" w:rsidP="00AE1D81">
            <w:r>
              <w:t>Группа школы в социальной сети «</w:t>
            </w:r>
            <w:proofErr w:type="spellStart"/>
            <w:r>
              <w:t>ВКонта</w:t>
            </w:r>
            <w:r>
              <w:t>к</w:t>
            </w:r>
            <w:r>
              <w:t>те</w:t>
            </w:r>
            <w:proofErr w:type="spellEnd"/>
            <w:r>
              <w:t xml:space="preserve">» «Подразделение морских кадет», «Пресс-центр «Подразделения морских </w:t>
            </w:r>
            <w:r w:rsidR="003502A9">
              <w:t xml:space="preserve"> </w:t>
            </w:r>
            <w:r>
              <w:t>кадет</w:t>
            </w:r>
            <w:r w:rsidR="003502A9">
              <w:t xml:space="preserve"> осно</w:t>
            </w:r>
            <w:r w:rsidR="003502A9">
              <w:t>в</w:t>
            </w:r>
            <w:r w:rsidR="003502A9">
              <w:t xml:space="preserve">ной </w:t>
            </w:r>
            <w:r>
              <w:t xml:space="preserve"> </w:t>
            </w:r>
            <w:r w:rsidR="003502A9">
              <w:t>школы</w:t>
            </w:r>
            <w:r>
              <w:t xml:space="preserve"> </w:t>
            </w:r>
            <w:r w:rsidR="003502A9">
              <w:t>№</w:t>
            </w:r>
            <w:r>
              <w:t>5»»</w:t>
            </w:r>
          </w:p>
          <w:p w:rsidR="00F9141C" w:rsidRPr="008B7C5B" w:rsidRDefault="00F9141C" w:rsidP="00AE1D81"/>
        </w:tc>
      </w:tr>
      <w:tr w:rsidR="00F9141C" w:rsidRPr="008B7C5B" w:rsidTr="003502A9">
        <w:trPr>
          <w:trHeight w:val="1090"/>
        </w:trPr>
        <w:tc>
          <w:tcPr>
            <w:tcW w:w="636" w:type="dxa"/>
          </w:tcPr>
          <w:p w:rsidR="00F9141C" w:rsidRDefault="00F9141C" w:rsidP="00C66C8B">
            <w:r>
              <w:t>5.3</w:t>
            </w:r>
          </w:p>
        </w:tc>
        <w:tc>
          <w:tcPr>
            <w:tcW w:w="2874" w:type="dxa"/>
          </w:tcPr>
          <w:p w:rsidR="00F9141C" w:rsidRPr="008B7C5B" w:rsidRDefault="00F9141C" w:rsidP="00C66C8B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41C" w:rsidRPr="008B7C5B" w:rsidRDefault="00F9141C" w:rsidP="00AE1D81">
            <w:r>
              <w:t>Создание и пополнение матери</w:t>
            </w:r>
            <w:r>
              <w:t>а</w:t>
            </w:r>
            <w:r>
              <w:t>лов о проведении мероприятий кадетской направленности на и</w:t>
            </w:r>
            <w:r>
              <w:t>н</w:t>
            </w:r>
            <w:r>
              <w:t>тернет ресу</w:t>
            </w:r>
            <w:r>
              <w:t>р</w:t>
            </w:r>
            <w:r>
              <w:t>сах.</w:t>
            </w:r>
          </w:p>
        </w:tc>
        <w:tc>
          <w:tcPr>
            <w:tcW w:w="3402" w:type="dxa"/>
          </w:tcPr>
          <w:p w:rsidR="00F9141C" w:rsidRPr="008B7C5B" w:rsidRDefault="00F9141C" w:rsidP="003502A9">
            <w:r>
              <w:t xml:space="preserve">Размещение в интернет </w:t>
            </w:r>
            <w:proofErr w:type="gramStart"/>
            <w:r>
              <w:t>пр</w:t>
            </w:r>
            <w:r>
              <w:t>о</w:t>
            </w:r>
            <w:r>
              <w:t>странстве</w:t>
            </w:r>
            <w:proofErr w:type="gramEnd"/>
            <w:r>
              <w:t xml:space="preserve"> информации об проведенных мероприятиях и итогах мероприятий различн</w:t>
            </w:r>
            <w:r>
              <w:t>о</w:t>
            </w:r>
            <w:r>
              <w:t>го уровня.</w:t>
            </w:r>
          </w:p>
        </w:tc>
        <w:tc>
          <w:tcPr>
            <w:tcW w:w="4961" w:type="dxa"/>
          </w:tcPr>
          <w:p w:rsidR="00F9141C" w:rsidRPr="008B7C5B" w:rsidRDefault="00F9141C" w:rsidP="00AE1D81">
            <w:r>
              <w:t>Информация доступна для изучения на и</w:t>
            </w:r>
            <w:r>
              <w:t>н</w:t>
            </w:r>
            <w:r>
              <w:t xml:space="preserve">тернет </w:t>
            </w:r>
            <w:proofErr w:type="gramStart"/>
            <w:r>
              <w:t>ресурсах</w:t>
            </w:r>
            <w:proofErr w:type="gramEnd"/>
            <w:r>
              <w:t>.</w:t>
            </w:r>
          </w:p>
        </w:tc>
      </w:tr>
      <w:tr w:rsidR="00F9141C" w:rsidRPr="008B7C5B" w:rsidTr="003502A9">
        <w:trPr>
          <w:trHeight w:val="1090"/>
        </w:trPr>
        <w:tc>
          <w:tcPr>
            <w:tcW w:w="636" w:type="dxa"/>
          </w:tcPr>
          <w:p w:rsidR="00F9141C" w:rsidRDefault="00F9141C" w:rsidP="00C66C8B"/>
        </w:tc>
        <w:tc>
          <w:tcPr>
            <w:tcW w:w="2874" w:type="dxa"/>
          </w:tcPr>
          <w:p w:rsidR="00F9141C" w:rsidRPr="008B7C5B" w:rsidRDefault="00F9141C" w:rsidP="00C66C8B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9141C" w:rsidRDefault="00F9141C" w:rsidP="00AE1D81">
            <w:proofErr w:type="gramStart"/>
            <w:r>
              <w:t>Изучении</w:t>
            </w:r>
            <w:proofErr w:type="gramEnd"/>
            <w:r>
              <w:t xml:space="preserve"> материалов о провед</w:t>
            </w:r>
            <w:r>
              <w:t>е</w:t>
            </w:r>
            <w:r>
              <w:t>нии мероприятий кадетской н</w:t>
            </w:r>
            <w:r>
              <w:t>а</w:t>
            </w:r>
            <w:r>
              <w:t>правле</w:t>
            </w:r>
            <w:r>
              <w:t>н</w:t>
            </w:r>
            <w:r>
              <w:t>ности.</w:t>
            </w:r>
          </w:p>
        </w:tc>
        <w:tc>
          <w:tcPr>
            <w:tcW w:w="3402" w:type="dxa"/>
          </w:tcPr>
          <w:p w:rsidR="00F9141C" w:rsidRDefault="00F9141C" w:rsidP="00AE1D81">
            <w:r>
              <w:t>Изучение различных интернет и</w:t>
            </w:r>
            <w:r>
              <w:t>с</w:t>
            </w:r>
            <w:r>
              <w:t>точников по направлению каде</w:t>
            </w:r>
            <w:r>
              <w:t>т</w:t>
            </w:r>
            <w:r>
              <w:t xml:space="preserve">ское образования. </w:t>
            </w:r>
          </w:p>
          <w:p w:rsidR="00F9141C" w:rsidRDefault="00F9141C" w:rsidP="00AE1D81"/>
        </w:tc>
        <w:tc>
          <w:tcPr>
            <w:tcW w:w="4961" w:type="dxa"/>
          </w:tcPr>
          <w:p w:rsidR="00F9141C" w:rsidRDefault="00F9141C" w:rsidP="00AE1D81">
            <w:r>
              <w:t>Педагогические работники МОУ «О</w:t>
            </w:r>
            <w:r>
              <w:t>с</w:t>
            </w:r>
            <w:r>
              <w:t>новная школа  № 50» изучили и пр</w:t>
            </w:r>
            <w:r>
              <w:t>о</w:t>
            </w:r>
            <w:r>
              <w:t>должают изучать различные информ</w:t>
            </w:r>
            <w:r>
              <w:t>а</w:t>
            </w:r>
            <w:r>
              <w:t xml:space="preserve">ционные источники по направлению </w:t>
            </w:r>
            <w:proofErr w:type="gramStart"/>
            <w:r>
              <w:t>кадетское</w:t>
            </w:r>
            <w:proofErr w:type="gramEnd"/>
            <w:r>
              <w:t xml:space="preserve"> образования. Осно</w:t>
            </w:r>
            <w:r>
              <w:t>в</w:t>
            </w:r>
            <w:r>
              <w:t xml:space="preserve">ным источником выделен сайт МОУ </w:t>
            </w:r>
            <w:proofErr w:type="gramStart"/>
            <w:r>
              <w:t>ДО</w:t>
            </w:r>
            <w:proofErr w:type="gramEnd"/>
            <w:r>
              <w:t xml:space="preserve"> «Детский морской центр». </w:t>
            </w:r>
          </w:p>
        </w:tc>
      </w:tr>
      <w:tr w:rsidR="00F9141C" w:rsidRPr="008B7C5B" w:rsidTr="003502A9">
        <w:trPr>
          <w:trHeight w:val="1090"/>
        </w:trPr>
        <w:tc>
          <w:tcPr>
            <w:tcW w:w="636" w:type="dxa"/>
          </w:tcPr>
          <w:p w:rsidR="00F9141C" w:rsidRPr="008B7C5B" w:rsidRDefault="00F9141C" w:rsidP="00C66C8B">
            <w:r>
              <w:t>5.4</w:t>
            </w:r>
            <w:r w:rsidRPr="008B7C5B">
              <w:t>.</w:t>
            </w:r>
          </w:p>
        </w:tc>
        <w:tc>
          <w:tcPr>
            <w:tcW w:w="2874" w:type="dxa"/>
          </w:tcPr>
          <w:p w:rsidR="00F9141C" w:rsidRPr="008B7C5B" w:rsidRDefault="00F9141C" w:rsidP="00C66C8B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механи</w:t>
            </w:r>
            <w:r w:rsidRPr="008B7C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B7C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 маркетинговой де</w:t>
            </w:r>
            <w:r w:rsidRPr="008B7C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C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тельности.</w:t>
            </w:r>
          </w:p>
        </w:tc>
        <w:tc>
          <w:tcPr>
            <w:tcW w:w="3686" w:type="dxa"/>
          </w:tcPr>
          <w:p w:rsidR="00F9141C" w:rsidRPr="008B7C5B" w:rsidRDefault="00F9141C" w:rsidP="00AE1D81">
            <w:r w:rsidRPr="008B7C5B">
              <w:t xml:space="preserve">Вовлечение в деятельность </w:t>
            </w:r>
            <w:r>
              <w:t>к</w:t>
            </w:r>
            <w:r>
              <w:t>а</w:t>
            </w:r>
            <w:r>
              <w:t xml:space="preserve">детского движения </w:t>
            </w:r>
            <w:r w:rsidRPr="008B7C5B">
              <w:t>представит</w:t>
            </w:r>
            <w:r w:rsidRPr="008B7C5B">
              <w:t>е</w:t>
            </w:r>
            <w:r w:rsidRPr="008B7C5B">
              <w:t xml:space="preserve">лей </w:t>
            </w:r>
            <w:r>
              <w:t xml:space="preserve"> Общ</w:t>
            </w:r>
            <w:r>
              <w:t>е</w:t>
            </w:r>
            <w:r>
              <w:t>ственной организации «Движение поддержки флота»</w:t>
            </w:r>
          </w:p>
        </w:tc>
        <w:tc>
          <w:tcPr>
            <w:tcW w:w="3402" w:type="dxa"/>
          </w:tcPr>
          <w:p w:rsidR="00F9141C" w:rsidRPr="00730888" w:rsidRDefault="00F9141C" w:rsidP="00AE1D81">
            <w:r>
              <w:t xml:space="preserve">Продолжать сотрудничество </w:t>
            </w:r>
            <w:r w:rsidRPr="008B7C5B">
              <w:t xml:space="preserve"> с </w:t>
            </w:r>
            <w:r>
              <w:t xml:space="preserve">представителями </w:t>
            </w:r>
            <w:proofErr w:type="spellStart"/>
            <w:proofErr w:type="gramStart"/>
            <w:r>
              <w:t>представ</w:t>
            </w:r>
            <w:r>
              <w:t>и</w:t>
            </w:r>
            <w:r>
              <w:t>телями</w:t>
            </w:r>
            <w:proofErr w:type="spellEnd"/>
            <w:proofErr w:type="gramEnd"/>
            <w:r>
              <w:t xml:space="preserve"> Общественной орган</w:t>
            </w:r>
            <w:r>
              <w:t>и</w:t>
            </w:r>
            <w:r>
              <w:t>зации «Движение поддержки флота»</w:t>
            </w:r>
          </w:p>
          <w:p w:rsidR="00F9141C" w:rsidRPr="008B7C5B" w:rsidRDefault="00F9141C" w:rsidP="00AE1D81">
            <w:r w:rsidRPr="008B7C5B">
              <w:t>В период несения Вахты П</w:t>
            </w:r>
            <w:r w:rsidRPr="008B7C5B">
              <w:t>а</w:t>
            </w:r>
            <w:r w:rsidRPr="008B7C5B">
              <w:t>мяти п</w:t>
            </w:r>
            <w:r>
              <w:t xml:space="preserve">осетить мероприятия - беседы </w:t>
            </w:r>
            <w:r w:rsidRPr="008B7C5B">
              <w:t>о важности кадетского движения</w:t>
            </w:r>
            <w:r>
              <w:t xml:space="preserve"> в МОУ </w:t>
            </w:r>
            <w:proofErr w:type="gramStart"/>
            <w:r>
              <w:t>ДО</w:t>
            </w:r>
            <w:proofErr w:type="gramEnd"/>
            <w:r>
              <w:t xml:space="preserve"> «Де</w:t>
            </w:r>
            <w:r>
              <w:t>т</w:t>
            </w:r>
            <w:r>
              <w:t>ский морской центр».</w:t>
            </w:r>
          </w:p>
        </w:tc>
        <w:tc>
          <w:tcPr>
            <w:tcW w:w="4961" w:type="dxa"/>
          </w:tcPr>
          <w:p w:rsidR="00F9141C" w:rsidRPr="008B7C5B" w:rsidRDefault="00F9141C" w:rsidP="00AE1D81">
            <w:r>
              <w:t>Представители Общественной орган</w:t>
            </w:r>
            <w:r>
              <w:t>и</w:t>
            </w:r>
            <w:r>
              <w:t>зации «Движение поддержки фл</w:t>
            </w:r>
            <w:r>
              <w:t>о</w:t>
            </w:r>
            <w:r>
              <w:t>та</w:t>
            </w:r>
            <w:proofErr w:type="gramStart"/>
            <w:r>
              <w:t>»п</w:t>
            </w:r>
            <w:proofErr w:type="gramEnd"/>
            <w:r>
              <w:t>ривлечены к проведению кадетских мероприятий. Педаг</w:t>
            </w:r>
            <w:r>
              <w:t>о</w:t>
            </w:r>
            <w:r>
              <w:t xml:space="preserve">гические работники МОУ «Основная школа  № 50» посетили </w:t>
            </w:r>
            <w:r w:rsidRPr="008B7C5B">
              <w:t>беседы о важности кадетск</w:t>
            </w:r>
            <w:r w:rsidRPr="008B7C5B">
              <w:t>о</w:t>
            </w:r>
            <w:r w:rsidRPr="008B7C5B">
              <w:t>го движения</w:t>
            </w:r>
            <w:r>
              <w:t xml:space="preserve"> в МОУ </w:t>
            </w:r>
            <w:proofErr w:type="gramStart"/>
            <w:r>
              <w:t>ДО</w:t>
            </w:r>
            <w:proofErr w:type="gramEnd"/>
            <w:r>
              <w:t xml:space="preserve"> «Де</w:t>
            </w:r>
            <w:r>
              <w:t>т</w:t>
            </w:r>
            <w:r>
              <w:t>ский морской центр».</w:t>
            </w:r>
          </w:p>
        </w:tc>
      </w:tr>
    </w:tbl>
    <w:p w:rsidR="003613ED" w:rsidRDefault="003613ED" w:rsidP="00DF1068"/>
    <w:p w:rsidR="003613ED" w:rsidRPr="003613ED" w:rsidRDefault="003613ED" w:rsidP="00DF1068">
      <w:r>
        <w:t>Отчет составил:</w:t>
      </w:r>
      <w:r w:rsidR="00620051">
        <w:t xml:space="preserve"> </w:t>
      </w:r>
      <w:r w:rsidR="008244B2">
        <w:t>педагог-орган</w:t>
      </w:r>
      <w:r w:rsidR="003502A9">
        <w:t xml:space="preserve">изатор основной школы </w:t>
      </w:r>
      <w:r w:rsidR="008244B2">
        <w:t xml:space="preserve">№ 50 – Карпова Людмила Владимировна - </w:t>
      </w:r>
    </w:p>
    <w:p w:rsidR="00DF1068" w:rsidRDefault="00DF1068"/>
    <w:sectPr w:rsidR="00DF1068" w:rsidSect="003502A9">
      <w:pgSz w:w="16838" w:h="11906" w:orient="landscape"/>
      <w:pgMar w:top="851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CF8"/>
    <w:multiLevelType w:val="hybridMultilevel"/>
    <w:tmpl w:val="BF466C6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D411E"/>
    <w:multiLevelType w:val="hybridMultilevel"/>
    <w:tmpl w:val="D6029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82869"/>
    <w:multiLevelType w:val="hybridMultilevel"/>
    <w:tmpl w:val="16AC1D2E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73718"/>
    <w:multiLevelType w:val="hybridMultilevel"/>
    <w:tmpl w:val="91ACED80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DF1068"/>
    <w:rsid w:val="0001217E"/>
    <w:rsid w:val="00015D49"/>
    <w:rsid w:val="000757FE"/>
    <w:rsid w:val="000912DE"/>
    <w:rsid w:val="000B2FBB"/>
    <w:rsid w:val="000D02F4"/>
    <w:rsid w:val="0012589F"/>
    <w:rsid w:val="00152AF3"/>
    <w:rsid w:val="0016463D"/>
    <w:rsid w:val="00182ED5"/>
    <w:rsid w:val="001A312A"/>
    <w:rsid w:val="001C67CD"/>
    <w:rsid w:val="001F7C6E"/>
    <w:rsid w:val="00262CA6"/>
    <w:rsid w:val="00295311"/>
    <w:rsid w:val="002B78DC"/>
    <w:rsid w:val="002C1A1C"/>
    <w:rsid w:val="002D7E00"/>
    <w:rsid w:val="002E041B"/>
    <w:rsid w:val="002E13FE"/>
    <w:rsid w:val="002F5155"/>
    <w:rsid w:val="00335720"/>
    <w:rsid w:val="003502A9"/>
    <w:rsid w:val="00353EA1"/>
    <w:rsid w:val="003613ED"/>
    <w:rsid w:val="003729DB"/>
    <w:rsid w:val="003967B7"/>
    <w:rsid w:val="00396B88"/>
    <w:rsid w:val="00396C6C"/>
    <w:rsid w:val="003C26E6"/>
    <w:rsid w:val="003E0D0B"/>
    <w:rsid w:val="003E7BB0"/>
    <w:rsid w:val="0040036F"/>
    <w:rsid w:val="004261B1"/>
    <w:rsid w:val="004408A6"/>
    <w:rsid w:val="00446024"/>
    <w:rsid w:val="00474A34"/>
    <w:rsid w:val="004762F6"/>
    <w:rsid w:val="00487D4B"/>
    <w:rsid w:val="004975C4"/>
    <w:rsid w:val="004A0A67"/>
    <w:rsid w:val="004A22B9"/>
    <w:rsid w:val="004C34ED"/>
    <w:rsid w:val="005232F5"/>
    <w:rsid w:val="005413AB"/>
    <w:rsid w:val="00554092"/>
    <w:rsid w:val="00564646"/>
    <w:rsid w:val="00574E87"/>
    <w:rsid w:val="005B08AC"/>
    <w:rsid w:val="005B1EB1"/>
    <w:rsid w:val="005E4FCC"/>
    <w:rsid w:val="00620051"/>
    <w:rsid w:val="006308E9"/>
    <w:rsid w:val="00633042"/>
    <w:rsid w:val="006518A2"/>
    <w:rsid w:val="006761C7"/>
    <w:rsid w:val="006B5464"/>
    <w:rsid w:val="006B74B7"/>
    <w:rsid w:val="006B7871"/>
    <w:rsid w:val="006D3193"/>
    <w:rsid w:val="006D5C04"/>
    <w:rsid w:val="006F0267"/>
    <w:rsid w:val="006F69D9"/>
    <w:rsid w:val="00732120"/>
    <w:rsid w:val="007335F1"/>
    <w:rsid w:val="00753117"/>
    <w:rsid w:val="00771D72"/>
    <w:rsid w:val="007868D5"/>
    <w:rsid w:val="00786BF4"/>
    <w:rsid w:val="007929EF"/>
    <w:rsid w:val="007D562F"/>
    <w:rsid w:val="007E03D7"/>
    <w:rsid w:val="007E5509"/>
    <w:rsid w:val="007E5B6B"/>
    <w:rsid w:val="0080056A"/>
    <w:rsid w:val="008244B2"/>
    <w:rsid w:val="00834CBB"/>
    <w:rsid w:val="008446AC"/>
    <w:rsid w:val="008468BB"/>
    <w:rsid w:val="00883F13"/>
    <w:rsid w:val="0089487D"/>
    <w:rsid w:val="008B499E"/>
    <w:rsid w:val="008B7C5B"/>
    <w:rsid w:val="008C1103"/>
    <w:rsid w:val="008D1895"/>
    <w:rsid w:val="00906D8A"/>
    <w:rsid w:val="00930C02"/>
    <w:rsid w:val="009A7C45"/>
    <w:rsid w:val="009E4F78"/>
    <w:rsid w:val="00A43FC7"/>
    <w:rsid w:val="00A44374"/>
    <w:rsid w:val="00A836D8"/>
    <w:rsid w:val="00A87BA3"/>
    <w:rsid w:val="00A93DCD"/>
    <w:rsid w:val="00AA241F"/>
    <w:rsid w:val="00AE1D81"/>
    <w:rsid w:val="00B0138D"/>
    <w:rsid w:val="00B164B7"/>
    <w:rsid w:val="00B25077"/>
    <w:rsid w:val="00B52797"/>
    <w:rsid w:val="00B56AEC"/>
    <w:rsid w:val="00BF19A6"/>
    <w:rsid w:val="00C1120B"/>
    <w:rsid w:val="00C26ADF"/>
    <w:rsid w:val="00C32490"/>
    <w:rsid w:val="00C46958"/>
    <w:rsid w:val="00C50E92"/>
    <w:rsid w:val="00C66C8B"/>
    <w:rsid w:val="00C752B0"/>
    <w:rsid w:val="00C805B5"/>
    <w:rsid w:val="00C9168C"/>
    <w:rsid w:val="00CB6318"/>
    <w:rsid w:val="00CC09AB"/>
    <w:rsid w:val="00CE3930"/>
    <w:rsid w:val="00D20AA3"/>
    <w:rsid w:val="00D301D9"/>
    <w:rsid w:val="00D32CEA"/>
    <w:rsid w:val="00D57ED7"/>
    <w:rsid w:val="00D7349B"/>
    <w:rsid w:val="00D90A81"/>
    <w:rsid w:val="00DA38F7"/>
    <w:rsid w:val="00DF1068"/>
    <w:rsid w:val="00DF26EA"/>
    <w:rsid w:val="00E21D44"/>
    <w:rsid w:val="00E2496A"/>
    <w:rsid w:val="00E35C86"/>
    <w:rsid w:val="00E51B21"/>
    <w:rsid w:val="00E52D40"/>
    <w:rsid w:val="00E56A36"/>
    <w:rsid w:val="00E66F35"/>
    <w:rsid w:val="00E74C44"/>
    <w:rsid w:val="00EC7518"/>
    <w:rsid w:val="00ED0028"/>
    <w:rsid w:val="00F119C4"/>
    <w:rsid w:val="00F36B14"/>
    <w:rsid w:val="00F45D86"/>
    <w:rsid w:val="00F56C0C"/>
    <w:rsid w:val="00F9141C"/>
    <w:rsid w:val="00FA0FC1"/>
    <w:rsid w:val="00FA1079"/>
    <w:rsid w:val="00FE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B63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164B7"/>
    <w:rPr>
      <w:color w:val="0000FF"/>
      <w:u w:val="single"/>
    </w:rPr>
  </w:style>
  <w:style w:type="paragraph" w:styleId="a7">
    <w:name w:val="No Spacing"/>
    <w:uiPriority w:val="1"/>
    <w:qFormat/>
    <w:rsid w:val="00883F1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mc-yar.edu.yar.ru/" TargetMode="External"/><Relationship Id="rId5" Type="http://schemas.openxmlformats.org/officeDocument/2006/relationships/hyperlink" Target="http://dmc-yar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15524</CharactersWithSpaces>
  <SharedDoc>false</SharedDoc>
  <HLinks>
    <vt:vector size="12" baseType="variant">
      <vt:variant>
        <vt:i4>6357110</vt:i4>
      </vt:variant>
      <vt:variant>
        <vt:i4>3</vt:i4>
      </vt:variant>
      <vt:variant>
        <vt:i4>0</vt:i4>
      </vt:variant>
      <vt:variant>
        <vt:i4>5</vt:i4>
      </vt:variant>
      <vt:variant>
        <vt:lpwstr>http://dmc-yar.edu.yar.ru/</vt:lpwstr>
      </vt:variant>
      <vt:variant>
        <vt:lpwstr/>
      </vt:variant>
      <vt:variant>
        <vt:i4>6357110</vt:i4>
      </vt:variant>
      <vt:variant>
        <vt:i4>0</vt:i4>
      </vt:variant>
      <vt:variant>
        <vt:i4>0</vt:i4>
      </vt:variant>
      <vt:variant>
        <vt:i4>5</vt:i4>
      </vt:variant>
      <vt:variant>
        <vt:lpwstr>http://dmc-yar.edu.yar.ru/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Хворикова Елена</cp:lastModifiedBy>
  <cp:revision>4</cp:revision>
  <cp:lastPrinted>2014-11-18T13:28:00Z</cp:lastPrinted>
  <dcterms:created xsi:type="dcterms:W3CDTF">2021-12-24T11:00:00Z</dcterms:created>
  <dcterms:modified xsi:type="dcterms:W3CDTF">2021-12-24T11:11:00Z</dcterms:modified>
</cp:coreProperties>
</file>